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F77" w:rsidRPr="00207BF1" w:rsidRDefault="00B12F77" w:rsidP="00207BF1">
      <w:pPr>
        <w:pStyle w:val="Heading1"/>
        <w:jc w:val="center"/>
        <w:rPr>
          <w:b/>
          <w:u w:val="single"/>
        </w:rPr>
      </w:pPr>
      <w:r w:rsidRPr="00207BF1">
        <w:rPr>
          <w:b/>
          <w:u w:val="single"/>
        </w:rPr>
        <w:t>City University of Hong Kong</w:t>
      </w: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bookmarkStart w:id="0" w:name="_GoBack"/>
    </w:p>
    <w:bookmarkEnd w:id="0"/>
    <w:p w:rsidR="00B12F77" w:rsidRPr="00B12F77" w:rsidRDefault="00B12F77" w:rsidP="00B12F77">
      <w:pPr>
        <w:pStyle w:val="NoSpacing"/>
        <w:jc w:val="center"/>
        <w:rPr>
          <w:b/>
          <w:sz w:val="24"/>
          <w:szCs w:val="24"/>
        </w:rPr>
      </w:pPr>
      <w:r w:rsidRPr="00B12F77">
        <w:rPr>
          <w:b/>
          <w:sz w:val="24"/>
          <w:szCs w:val="24"/>
        </w:rPr>
        <w:t>EE 4101 – Industrial Electronics</w:t>
      </w: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r w:rsidRPr="00B12F77">
        <w:rPr>
          <w:b/>
          <w:sz w:val="24"/>
          <w:szCs w:val="24"/>
        </w:rPr>
        <w:t>Case Report</w:t>
      </w:r>
    </w:p>
    <w:p w:rsidR="00B12F77" w:rsidRDefault="00B12F77" w:rsidP="00B12F77">
      <w:pPr>
        <w:pStyle w:val="NoSpacing"/>
      </w:pPr>
    </w:p>
    <w:p w:rsidR="00B12F77" w:rsidRDefault="00B12F77" w:rsidP="00B12F77">
      <w:pPr>
        <w:pStyle w:val="NoSpacing"/>
      </w:pPr>
    </w:p>
    <w:p w:rsidR="00B12F77" w:rsidRDefault="00B12F77" w:rsidP="00B12F77">
      <w:pPr>
        <w:pStyle w:val="NoSpacing"/>
      </w:pPr>
    </w:p>
    <w:p w:rsidR="00B12F77" w:rsidRDefault="00B12F77" w:rsidP="00B12F77">
      <w:pPr>
        <w:pStyle w:val="NoSpacing"/>
      </w:pPr>
      <w:r>
        <w:t xml:space="preserve">Case </w:t>
      </w:r>
      <w:proofErr w:type="gramStart"/>
      <w:r>
        <w:t># :</w:t>
      </w:r>
      <w:proofErr w:type="gramEnd"/>
      <w:r>
        <w:t xml:space="preserve">  </w:t>
      </w:r>
      <w:r w:rsidRPr="00B12F77">
        <w:rPr>
          <w:u w:val="single"/>
        </w:rPr>
        <w:t>_____1____</w:t>
      </w:r>
      <w:r>
        <w:tab/>
        <w:t>Group #:  _______</w:t>
      </w:r>
      <w:r w:rsidR="00F720F9">
        <w:t>____</w:t>
      </w:r>
      <w:r w:rsidR="00F720F9">
        <w:tab/>
        <w:t>Date:  _____</w:t>
      </w:r>
      <w:r w:rsidR="00F720F9" w:rsidRPr="00F720F9">
        <w:rPr>
          <w:u w:val="single"/>
        </w:rPr>
        <w:t>11</w:t>
      </w:r>
      <w:r w:rsidR="00F720F9" w:rsidRPr="00F720F9">
        <w:rPr>
          <w:u w:val="single"/>
          <w:vertAlign w:val="superscript"/>
        </w:rPr>
        <w:t>th</w:t>
      </w:r>
      <w:r w:rsidR="00F720F9" w:rsidRPr="00F720F9">
        <w:rPr>
          <w:u w:val="single"/>
        </w:rPr>
        <w:t xml:space="preserve"> Nov, 2015____</w:t>
      </w:r>
      <w:r w:rsidR="00F720F9">
        <w:tab/>
      </w:r>
    </w:p>
    <w:p w:rsidR="00B12F77" w:rsidRDefault="00B12F77" w:rsidP="00B12F77">
      <w:pPr>
        <w:pStyle w:val="NoSpacing"/>
      </w:pPr>
    </w:p>
    <w:p w:rsidR="00B12F77" w:rsidRDefault="00B12F77" w:rsidP="00B12F77">
      <w:pPr>
        <w:pStyle w:val="NoSpacing"/>
      </w:pPr>
      <w:r>
        <w:t xml:space="preserve">Leader:  </w:t>
      </w:r>
      <w:r w:rsidRPr="00B12F77">
        <w:rPr>
          <w:u w:val="single"/>
        </w:rPr>
        <w:t>______Tam Chu-</w:t>
      </w:r>
      <w:proofErr w:type="spellStart"/>
      <w:r w:rsidRPr="00B12F77">
        <w:rPr>
          <w:u w:val="single"/>
        </w:rPr>
        <w:t>kwong</w:t>
      </w:r>
      <w:proofErr w:type="spellEnd"/>
      <w:r w:rsidRPr="00B12F77">
        <w:rPr>
          <w:u w:val="single"/>
        </w:rPr>
        <w:t>______</w:t>
      </w:r>
    </w:p>
    <w:p w:rsidR="00B12F77" w:rsidRDefault="00B12F77" w:rsidP="00B12F77">
      <w:pPr>
        <w:pStyle w:val="NoSpacing"/>
      </w:pPr>
    </w:p>
    <w:p w:rsidR="00B12F77" w:rsidRDefault="00B12F77" w:rsidP="00B12F77">
      <w:pPr>
        <w:pStyle w:val="NoSpacing"/>
      </w:pPr>
    </w:p>
    <w:p w:rsidR="00B12F77" w:rsidRPr="00551A95" w:rsidRDefault="00B12F77" w:rsidP="00B12F77">
      <w:pPr>
        <w:pStyle w:val="NoSpacing"/>
        <w:rPr>
          <w:b/>
          <w:sz w:val="16"/>
          <w:szCs w:val="16"/>
        </w:rPr>
      </w:pPr>
      <w:r w:rsidRPr="00551A95">
        <w:rPr>
          <w:b/>
        </w:rPr>
        <w:t>A)</w:t>
      </w:r>
      <w:r w:rsidRPr="00551A95">
        <w:rPr>
          <w:b/>
        </w:rPr>
        <w:tab/>
        <w:t>Individual assessment:</w:t>
      </w:r>
      <w:r w:rsidRPr="00551A95">
        <w:rPr>
          <w:i/>
        </w:rPr>
        <w:t xml:space="preserve"> </w:t>
      </w:r>
      <w:r w:rsidRPr="00551A95">
        <w:rPr>
          <w:i/>
          <w:sz w:val="16"/>
          <w:szCs w:val="16"/>
        </w:rPr>
        <w:t>(The leader is required to put the names of your members into the following table</w:t>
      </w:r>
      <w:r>
        <w:rPr>
          <w:i/>
          <w:sz w:val="16"/>
          <w:szCs w:val="16"/>
        </w:rPr>
        <w:t>.</w:t>
      </w:r>
      <w:r w:rsidRPr="00551A95">
        <w:rPr>
          <w:i/>
          <w:sz w:val="16"/>
          <w:szCs w:val="16"/>
        </w:rPr>
        <w:t>)</w:t>
      </w:r>
    </w:p>
    <w:p w:rsidR="00B12F77" w:rsidRDefault="00B12F77" w:rsidP="00B12F77">
      <w:pPr>
        <w:pStyle w:val="NoSpacing"/>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4140"/>
        <w:gridCol w:w="1607"/>
      </w:tblGrid>
      <w:tr w:rsidR="00B12F77" w:rsidTr="00B12F77">
        <w:tc>
          <w:tcPr>
            <w:tcW w:w="2775"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Student name &amp; ID</w:t>
            </w:r>
          </w:p>
        </w:tc>
        <w:tc>
          <w:tcPr>
            <w:tcW w:w="4140"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Comments</w:t>
            </w:r>
          </w:p>
        </w:tc>
        <w:tc>
          <w:tcPr>
            <w:tcW w:w="1607"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Rating (1 – 5)</w:t>
            </w:r>
          </w:p>
        </w:tc>
      </w:tr>
      <w:tr w:rsidR="00B12F77" w:rsidTr="00B12F77">
        <w:tc>
          <w:tcPr>
            <w:tcW w:w="2775" w:type="dxa"/>
            <w:tcBorders>
              <w:top w:val="double" w:sz="4" w:space="0" w:color="auto"/>
            </w:tcBorders>
            <w:shd w:val="clear" w:color="auto" w:fill="auto"/>
          </w:tcPr>
          <w:p w:rsidR="00B12F77" w:rsidRDefault="00B12F77" w:rsidP="00B12F77">
            <w:pPr>
              <w:pStyle w:val="NoSpacing"/>
              <w:jc w:val="center"/>
            </w:pPr>
            <w:r>
              <w:t>Tam Chu-</w:t>
            </w:r>
            <w:proofErr w:type="spellStart"/>
            <w:r>
              <w:t>kwong</w:t>
            </w:r>
            <w:proofErr w:type="spellEnd"/>
          </w:p>
          <w:p w:rsidR="00B12F77" w:rsidRPr="00B12F77" w:rsidRDefault="00B12F77" w:rsidP="00B12F77">
            <w:pPr>
              <w:pStyle w:val="NoSpacing"/>
              <w:jc w:val="center"/>
            </w:pPr>
            <w:r>
              <w:t>53219921</w:t>
            </w:r>
          </w:p>
        </w:tc>
        <w:tc>
          <w:tcPr>
            <w:tcW w:w="4140" w:type="dxa"/>
            <w:tcBorders>
              <w:top w:val="double" w:sz="4" w:space="0" w:color="auto"/>
            </w:tcBorders>
            <w:shd w:val="clear" w:color="auto" w:fill="auto"/>
          </w:tcPr>
          <w:p w:rsidR="00B12F77" w:rsidRPr="00B12F77" w:rsidRDefault="00B12F77" w:rsidP="00B12F77">
            <w:pPr>
              <w:pStyle w:val="NoSpacing"/>
              <w:jc w:val="center"/>
              <w:rPr>
                <w:color w:val="000000" w:themeColor="text1"/>
              </w:rPr>
            </w:pPr>
          </w:p>
        </w:tc>
        <w:tc>
          <w:tcPr>
            <w:tcW w:w="1607" w:type="dxa"/>
            <w:tcBorders>
              <w:top w:val="double" w:sz="4" w:space="0" w:color="auto"/>
            </w:tcBorders>
            <w:shd w:val="clear" w:color="auto" w:fill="auto"/>
          </w:tcPr>
          <w:p w:rsidR="00B12F77" w:rsidRPr="00B12F77" w:rsidRDefault="00B12F77" w:rsidP="00B12F77">
            <w:pPr>
              <w:pStyle w:val="NoSpacing"/>
              <w:jc w:val="center"/>
              <w:rPr>
                <w:color w:val="000000" w:themeColor="text1"/>
              </w:rPr>
            </w:pPr>
          </w:p>
        </w:tc>
      </w:tr>
      <w:tr w:rsidR="00B12F77" w:rsidTr="00B12F77">
        <w:tc>
          <w:tcPr>
            <w:tcW w:w="2775" w:type="dxa"/>
            <w:shd w:val="clear" w:color="auto" w:fill="auto"/>
          </w:tcPr>
          <w:p w:rsidR="00B12F77" w:rsidRPr="00B12F77" w:rsidRDefault="00E152F8" w:rsidP="00B12F77">
            <w:pPr>
              <w:pStyle w:val="NoSpacing"/>
              <w:jc w:val="center"/>
            </w:pPr>
            <w:r>
              <w:rPr>
                <w:rFonts w:eastAsia="新細明體" w:cs="Helvetica"/>
                <w:szCs w:val="24"/>
              </w:rPr>
              <w:t xml:space="preserve">MA </w:t>
            </w:r>
            <w:proofErr w:type="spellStart"/>
            <w:r>
              <w:rPr>
                <w:rFonts w:eastAsia="新細明體" w:cs="Helvetica"/>
                <w:szCs w:val="24"/>
              </w:rPr>
              <w:t>Wai-w</w:t>
            </w:r>
            <w:r w:rsidR="00B12F77" w:rsidRPr="00B12F77">
              <w:rPr>
                <w:rFonts w:eastAsia="新細明體" w:cs="Helvetica"/>
                <w:szCs w:val="24"/>
              </w:rPr>
              <w:t>ai</w:t>
            </w:r>
            <w:proofErr w:type="spellEnd"/>
          </w:p>
          <w:p w:rsidR="00B12F77" w:rsidRPr="00B12F77" w:rsidRDefault="00B12F77" w:rsidP="00B12F77">
            <w:pPr>
              <w:pStyle w:val="NoSpacing"/>
              <w:jc w:val="center"/>
            </w:pPr>
            <w:r w:rsidRPr="00534E00">
              <w:rPr>
                <w:rFonts w:eastAsia="新細明體" w:cs="Helvetica"/>
                <w:szCs w:val="24"/>
              </w:rPr>
              <w:t>53649005</w:t>
            </w:r>
          </w:p>
        </w:tc>
        <w:tc>
          <w:tcPr>
            <w:tcW w:w="4140" w:type="dxa"/>
            <w:shd w:val="clear" w:color="auto" w:fill="auto"/>
          </w:tcPr>
          <w:p w:rsidR="00B12F77" w:rsidRPr="00B12F77" w:rsidRDefault="00B12F77" w:rsidP="00B12F77">
            <w:pPr>
              <w:pStyle w:val="NoSpacing"/>
              <w:jc w:val="center"/>
              <w:rPr>
                <w:color w:val="000000" w:themeColor="text1"/>
              </w:rPr>
            </w:pPr>
          </w:p>
        </w:tc>
        <w:tc>
          <w:tcPr>
            <w:tcW w:w="1607" w:type="dxa"/>
            <w:shd w:val="clear" w:color="auto" w:fill="auto"/>
          </w:tcPr>
          <w:p w:rsidR="00B12F77" w:rsidRPr="00B12F77" w:rsidRDefault="00B12F77" w:rsidP="00B12F77">
            <w:pPr>
              <w:pStyle w:val="NoSpacing"/>
              <w:jc w:val="center"/>
              <w:rPr>
                <w:color w:val="000000" w:themeColor="text1"/>
              </w:rPr>
            </w:pPr>
          </w:p>
        </w:tc>
      </w:tr>
      <w:tr w:rsidR="00B12F77" w:rsidTr="00B12F77">
        <w:tc>
          <w:tcPr>
            <w:tcW w:w="2775" w:type="dxa"/>
            <w:shd w:val="clear" w:color="auto" w:fill="auto"/>
          </w:tcPr>
          <w:p w:rsidR="00B12F77" w:rsidRPr="00B12F77" w:rsidRDefault="009B31F8" w:rsidP="00B12F77">
            <w:pPr>
              <w:pStyle w:val="NoSpacing"/>
              <w:jc w:val="center"/>
            </w:pPr>
            <w:r>
              <w:t xml:space="preserve">Ling </w:t>
            </w:r>
            <w:proofErr w:type="spellStart"/>
            <w:r>
              <w:t>Tsz</w:t>
            </w:r>
            <w:proofErr w:type="spellEnd"/>
            <w:r>
              <w:t>-YAN</w:t>
            </w:r>
          </w:p>
          <w:p w:rsidR="00B12F77" w:rsidRPr="00B12F77" w:rsidRDefault="009B31F8" w:rsidP="002A34ED">
            <w:pPr>
              <w:pStyle w:val="NoSpacing"/>
              <w:jc w:val="center"/>
            </w:pPr>
            <w:r>
              <w:t>53789259</w:t>
            </w:r>
          </w:p>
        </w:tc>
        <w:tc>
          <w:tcPr>
            <w:tcW w:w="4140" w:type="dxa"/>
            <w:shd w:val="clear" w:color="auto" w:fill="auto"/>
          </w:tcPr>
          <w:p w:rsidR="00B12F77" w:rsidRPr="00B12F77" w:rsidRDefault="00B12F77" w:rsidP="00B12F77">
            <w:pPr>
              <w:pStyle w:val="NoSpacing"/>
              <w:jc w:val="center"/>
              <w:rPr>
                <w:color w:val="000000" w:themeColor="text1"/>
              </w:rPr>
            </w:pPr>
          </w:p>
        </w:tc>
        <w:tc>
          <w:tcPr>
            <w:tcW w:w="1607" w:type="dxa"/>
            <w:shd w:val="clear" w:color="auto" w:fill="auto"/>
          </w:tcPr>
          <w:p w:rsidR="00B12F77" w:rsidRPr="00B12F77" w:rsidRDefault="00B12F77" w:rsidP="00B12F77">
            <w:pPr>
              <w:pStyle w:val="NoSpacing"/>
              <w:jc w:val="center"/>
              <w:rPr>
                <w:color w:val="000000" w:themeColor="text1"/>
              </w:rPr>
            </w:pPr>
          </w:p>
        </w:tc>
      </w:tr>
    </w:tbl>
    <w:p w:rsidR="00B12F77" w:rsidRDefault="00B12F77" w:rsidP="00B12F77">
      <w:pPr>
        <w:jc w:val="both"/>
      </w:pPr>
    </w:p>
    <w:p w:rsidR="00F720F9" w:rsidRDefault="00F720F9" w:rsidP="00B12F77">
      <w:pPr>
        <w:jc w:val="both"/>
      </w:pPr>
    </w:p>
    <w:p w:rsidR="00B12F77" w:rsidRPr="00B12F77" w:rsidRDefault="00B12F77" w:rsidP="00B12F77">
      <w:pPr>
        <w:jc w:val="both"/>
        <w:rPr>
          <w:b/>
        </w:rPr>
      </w:pPr>
      <w:r>
        <w:rPr>
          <w:b/>
        </w:rPr>
        <w:t>B</w:t>
      </w:r>
      <w:r w:rsidRPr="00551A95">
        <w:rPr>
          <w:b/>
        </w:rPr>
        <w:t>)</w:t>
      </w:r>
      <w:r w:rsidRPr="00551A95">
        <w:rPr>
          <w:b/>
        </w:rPr>
        <w:tab/>
      </w:r>
      <w:r>
        <w:rPr>
          <w:b/>
        </w:rPr>
        <w:t>Group</w:t>
      </w:r>
      <w:r w:rsidRPr="00551A95">
        <w:rPr>
          <w:b/>
        </w:rPr>
        <w:t xml:space="preserve"> assessment: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1"/>
        <w:gridCol w:w="1621"/>
      </w:tblGrid>
      <w:tr w:rsidR="00B12F77" w:rsidTr="00E8713F">
        <w:tc>
          <w:tcPr>
            <w:tcW w:w="7440"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Comment</w:t>
            </w:r>
          </w:p>
        </w:tc>
        <w:tc>
          <w:tcPr>
            <w:tcW w:w="1697"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Rating (1 – 5)</w:t>
            </w:r>
          </w:p>
        </w:tc>
      </w:tr>
      <w:tr w:rsidR="00B12F77" w:rsidTr="00E8713F">
        <w:tc>
          <w:tcPr>
            <w:tcW w:w="7440" w:type="dxa"/>
            <w:tcBorders>
              <w:top w:val="double" w:sz="4" w:space="0" w:color="auto"/>
            </w:tcBorders>
            <w:shd w:val="clear" w:color="auto" w:fill="auto"/>
          </w:tcPr>
          <w:p w:rsidR="00B12F77" w:rsidRDefault="00B12F77" w:rsidP="00E8713F">
            <w:pPr>
              <w:jc w:val="both"/>
            </w:pPr>
          </w:p>
          <w:p w:rsidR="00B12F77" w:rsidRDefault="00B12F77" w:rsidP="00E8713F">
            <w:pPr>
              <w:jc w:val="both"/>
            </w:pPr>
          </w:p>
          <w:p w:rsidR="00B12F77" w:rsidRDefault="00B12F77" w:rsidP="00E8713F">
            <w:pPr>
              <w:jc w:val="both"/>
            </w:pPr>
          </w:p>
          <w:p w:rsidR="00B12F77" w:rsidRDefault="00B12F77" w:rsidP="00E8713F">
            <w:pPr>
              <w:jc w:val="both"/>
            </w:pPr>
          </w:p>
          <w:p w:rsidR="00B12F77" w:rsidRDefault="00B12F77" w:rsidP="00E8713F">
            <w:pPr>
              <w:jc w:val="both"/>
            </w:pPr>
          </w:p>
          <w:p w:rsidR="00B12F77" w:rsidRDefault="00B12F77" w:rsidP="00E8713F">
            <w:pPr>
              <w:jc w:val="both"/>
            </w:pPr>
          </w:p>
        </w:tc>
        <w:tc>
          <w:tcPr>
            <w:tcW w:w="1697" w:type="dxa"/>
            <w:tcBorders>
              <w:top w:val="double" w:sz="4" w:space="0" w:color="auto"/>
            </w:tcBorders>
            <w:shd w:val="clear" w:color="auto" w:fill="auto"/>
          </w:tcPr>
          <w:p w:rsidR="00B12F77" w:rsidRDefault="00B12F77" w:rsidP="00E8713F">
            <w:pPr>
              <w:jc w:val="both"/>
            </w:pPr>
          </w:p>
        </w:tc>
      </w:tr>
    </w:tbl>
    <w:p w:rsidR="00B12F77" w:rsidRDefault="00B12F77" w:rsidP="00B12F77">
      <w:pPr>
        <w:jc w:val="both"/>
      </w:pPr>
    </w:p>
    <w:p w:rsidR="00B12F77" w:rsidRDefault="00B12F77" w:rsidP="00B12F77">
      <w:pPr>
        <w:jc w:val="both"/>
      </w:pPr>
    </w:p>
    <w:p w:rsidR="00B12F77" w:rsidRDefault="00B12F77" w:rsidP="00B12F77">
      <w:pPr>
        <w:jc w:val="both"/>
        <w:rPr>
          <w:rFonts w:ascii="Times New Roman" w:hAnsi="Times New Roman" w:cs="Times New Roman"/>
          <w:b/>
          <w:sz w:val="24"/>
          <w:szCs w:val="24"/>
          <w:u w:val="single"/>
        </w:rPr>
      </w:pPr>
      <w:r w:rsidRPr="00B12F77">
        <w:rPr>
          <w:rFonts w:ascii="Times New Roman" w:hAnsi="Times New Roman" w:cs="Times New Roman"/>
          <w:b/>
          <w:sz w:val="24"/>
          <w:szCs w:val="24"/>
          <w:u w:val="single"/>
        </w:rPr>
        <w:lastRenderedPageBreak/>
        <w:t>Content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1405"/>
      </w:tblGrid>
      <w:tr w:rsidR="00B12F77" w:rsidTr="00F9330E">
        <w:tc>
          <w:tcPr>
            <w:tcW w:w="7225" w:type="dxa"/>
            <w:tcBorders>
              <w:bottom w:val="single" w:sz="4" w:space="0" w:color="auto"/>
            </w:tcBorders>
          </w:tcPr>
          <w:p w:rsidR="00B12F77" w:rsidRPr="001F550D" w:rsidRDefault="00B12F77" w:rsidP="00B12F77">
            <w:pPr>
              <w:rPr>
                <w:rFonts w:ascii="Times New Roman" w:hAnsi="Times New Roman" w:cs="Times New Roman"/>
                <w:sz w:val="24"/>
                <w:szCs w:val="24"/>
              </w:rPr>
            </w:pPr>
            <w:r w:rsidRPr="001F550D">
              <w:rPr>
                <w:rFonts w:ascii="Times New Roman" w:hAnsi="Times New Roman" w:cs="Times New Roman"/>
                <w:sz w:val="24"/>
                <w:szCs w:val="24"/>
              </w:rPr>
              <w:t>Description</w:t>
            </w:r>
          </w:p>
        </w:tc>
        <w:tc>
          <w:tcPr>
            <w:tcW w:w="1405" w:type="dxa"/>
            <w:tcBorders>
              <w:bottom w:val="single" w:sz="4" w:space="0" w:color="auto"/>
            </w:tcBorders>
          </w:tcPr>
          <w:p w:rsidR="00B12F77" w:rsidRPr="00B12F77" w:rsidRDefault="00B12F77" w:rsidP="00B12F77">
            <w:pPr>
              <w:jc w:val="both"/>
              <w:rPr>
                <w:rFonts w:ascii="Times New Roman" w:hAnsi="Times New Roman" w:cs="Times New Roman"/>
                <w:sz w:val="24"/>
                <w:szCs w:val="24"/>
              </w:rPr>
            </w:pPr>
            <w:r w:rsidRPr="00B12F77">
              <w:rPr>
                <w:rFonts w:ascii="Times New Roman" w:hAnsi="Times New Roman" w:cs="Times New Roman"/>
                <w:sz w:val="24"/>
                <w:szCs w:val="24"/>
              </w:rPr>
              <w:t>Page</w:t>
            </w:r>
          </w:p>
        </w:tc>
      </w:tr>
      <w:tr w:rsidR="00B12F77" w:rsidTr="00F9330E">
        <w:tc>
          <w:tcPr>
            <w:tcW w:w="7225" w:type="dxa"/>
            <w:tcBorders>
              <w:top w:val="single" w:sz="4" w:space="0" w:color="auto"/>
            </w:tcBorders>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Problem identification</w:t>
            </w:r>
          </w:p>
        </w:tc>
        <w:tc>
          <w:tcPr>
            <w:tcW w:w="1405" w:type="dxa"/>
            <w:tcBorders>
              <w:top w:val="single" w:sz="4" w:space="0" w:color="auto"/>
            </w:tcBorders>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3</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Mind map</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4</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Objective of the case</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5</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 1</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6-7</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 2</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8-9</w:t>
            </w:r>
          </w:p>
        </w:tc>
      </w:tr>
      <w:tr w:rsidR="00B12F77" w:rsidTr="00F9330E">
        <w:tc>
          <w:tcPr>
            <w:tcW w:w="7225" w:type="dxa"/>
          </w:tcPr>
          <w:p w:rsid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 3</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10-11</w:t>
            </w:r>
          </w:p>
        </w:tc>
      </w:tr>
      <w:tr w:rsidR="00B12F77" w:rsidTr="00F9330E">
        <w:tc>
          <w:tcPr>
            <w:tcW w:w="7225" w:type="dxa"/>
          </w:tcPr>
          <w:p w:rsid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Conclusion</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12</w:t>
            </w:r>
          </w:p>
        </w:tc>
      </w:tr>
    </w:tbl>
    <w:p w:rsidR="00B12F77" w:rsidRPr="00B12F77" w:rsidRDefault="00B12F77" w:rsidP="00B12F77">
      <w:pPr>
        <w:jc w:val="both"/>
        <w:rPr>
          <w:rFonts w:ascii="Times New Roman" w:hAnsi="Times New Roman" w:cs="Times New Roman"/>
          <w:b/>
          <w:sz w:val="24"/>
          <w:szCs w:val="24"/>
          <w:u w:val="single"/>
        </w:rPr>
      </w:pPr>
      <w:r w:rsidRPr="00B12F77">
        <w:rPr>
          <w:rFonts w:ascii="Times New Roman" w:hAnsi="Times New Roman" w:cs="Times New Roman"/>
          <w:b/>
          <w:sz w:val="24"/>
          <w:szCs w:val="24"/>
          <w:u w:val="single"/>
        </w:rPr>
        <w:br w:type="page"/>
      </w:r>
    </w:p>
    <w:p w:rsidR="002B7358" w:rsidRPr="00B12F77" w:rsidRDefault="002B7358" w:rsidP="00C25053">
      <w:pPr>
        <w:rPr>
          <w:rFonts w:ascii="Times New Roman" w:hAnsi="Times New Roman" w:cs="Times New Roman"/>
          <w:b/>
          <w:sz w:val="24"/>
          <w:szCs w:val="24"/>
          <w:u w:val="single"/>
        </w:rPr>
      </w:pPr>
      <w:r w:rsidRPr="00B12F77">
        <w:rPr>
          <w:rFonts w:ascii="Times New Roman" w:hAnsi="Times New Roman" w:cs="Times New Roman"/>
          <w:b/>
          <w:sz w:val="24"/>
          <w:szCs w:val="24"/>
          <w:u w:val="single"/>
        </w:rPr>
        <w:lastRenderedPageBreak/>
        <w:t>Problem</w:t>
      </w:r>
    </w:p>
    <w:p w:rsidR="009237ED" w:rsidRPr="00B12F77" w:rsidRDefault="009237ED" w:rsidP="00C25053">
      <w:pPr>
        <w:rPr>
          <w:rFonts w:ascii="Times New Roman" w:hAnsi="Times New Roman" w:cs="Times New Roman"/>
          <w:sz w:val="24"/>
          <w:szCs w:val="24"/>
        </w:rPr>
      </w:pPr>
      <w:r w:rsidRPr="00B12F77">
        <w:rPr>
          <w:rFonts w:ascii="Times New Roman" w:hAnsi="Times New Roman" w:cs="Times New Roman"/>
          <w:sz w:val="24"/>
          <w:szCs w:val="24"/>
        </w:rPr>
        <w:t xml:space="preserve">We are </w:t>
      </w:r>
      <w:r w:rsidR="004100E0" w:rsidRPr="00B12F77">
        <w:rPr>
          <w:rFonts w:ascii="Times New Roman" w:hAnsi="Times New Roman" w:cs="Times New Roman"/>
          <w:sz w:val="24"/>
          <w:szCs w:val="24"/>
        </w:rPr>
        <w:t xml:space="preserve">asked to design a </w:t>
      </w:r>
      <w:r w:rsidR="00B5088A" w:rsidRPr="00B12F77">
        <w:rPr>
          <w:rFonts w:ascii="Times New Roman" w:hAnsi="Times New Roman" w:cs="Times New Roman"/>
          <w:sz w:val="24"/>
          <w:szCs w:val="24"/>
        </w:rPr>
        <w:t xml:space="preserve">100W AC-powered LED lamp driver. </w:t>
      </w:r>
    </w:p>
    <w:p w:rsidR="00B5088A" w:rsidRPr="00B12F77" w:rsidRDefault="008A6ACF" w:rsidP="00C25053">
      <w:pPr>
        <w:rPr>
          <w:rFonts w:ascii="Times New Roman" w:hAnsi="Times New Roman" w:cs="Times New Roman"/>
          <w:sz w:val="24"/>
          <w:szCs w:val="24"/>
        </w:rPr>
      </w:pPr>
      <w:r w:rsidRPr="00B12F77">
        <w:rPr>
          <w:rFonts w:ascii="Times New Roman" w:hAnsi="Times New Roman" w:cs="Times New Roman"/>
          <w:sz w:val="24"/>
          <w:szCs w:val="24"/>
        </w:rPr>
        <w:t xml:space="preserve">In this case, the </w:t>
      </w:r>
      <w:r w:rsidR="00162B46" w:rsidRPr="00B12F77">
        <w:rPr>
          <w:rFonts w:ascii="Times New Roman" w:hAnsi="Times New Roman" w:cs="Times New Roman"/>
          <w:sz w:val="24"/>
          <w:szCs w:val="24"/>
        </w:rPr>
        <w:t>supply voltage to the drive</w:t>
      </w:r>
      <w:r w:rsidR="000D1BBF" w:rsidRPr="00B12F77">
        <w:rPr>
          <w:rFonts w:ascii="Times New Roman" w:hAnsi="Times New Roman" w:cs="Times New Roman"/>
          <w:sz w:val="24"/>
          <w:szCs w:val="24"/>
        </w:rPr>
        <w:t xml:space="preserve">r </w:t>
      </w:r>
      <w:r w:rsidR="00BE007D" w:rsidRPr="00B12F77">
        <w:rPr>
          <w:rFonts w:ascii="Times New Roman" w:hAnsi="Times New Roman" w:cs="Times New Roman"/>
          <w:sz w:val="24"/>
          <w:szCs w:val="24"/>
        </w:rPr>
        <w:t xml:space="preserve">is </w:t>
      </w:r>
      <w:r w:rsidR="009D1377" w:rsidRPr="00B12F77">
        <w:rPr>
          <w:rFonts w:ascii="Times New Roman" w:hAnsi="Times New Roman" w:cs="Times New Roman"/>
          <w:sz w:val="24"/>
          <w:szCs w:val="24"/>
        </w:rPr>
        <w:t xml:space="preserve">from 90V to 240V, AC. The </w:t>
      </w:r>
      <w:r w:rsidR="00FB78F5" w:rsidRPr="00B12F77">
        <w:rPr>
          <w:rFonts w:ascii="Times New Roman" w:hAnsi="Times New Roman" w:cs="Times New Roman"/>
          <w:sz w:val="24"/>
          <w:szCs w:val="24"/>
        </w:rPr>
        <w:t xml:space="preserve">supply voltage frequency </w:t>
      </w:r>
      <w:r w:rsidR="00FA38AC" w:rsidRPr="00B12F77">
        <w:rPr>
          <w:rFonts w:ascii="Times New Roman" w:hAnsi="Times New Roman" w:cs="Times New Roman"/>
          <w:sz w:val="24"/>
          <w:szCs w:val="24"/>
        </w:rPr>
        <w:t xml:space="preserve">is between 45Hz to 65Hz. </w:t>
      </w:r>
      <w:r w:rsidR="000744D5" w:rsidRPr="00B12F77">
        <w:rPr>
          <w:rFonts w:ascii="Times New Roman" w:hAnsi="Times New Roman" w:cs="Times New Roman"/>
          <w:sz w:val="24"/>
          <w:szCs w:val="24"/>
        </w:rPr>
        <w:t>The minimum power factor is 0.98</w:t>
      </w:r>
      <w:r w:rsidR="00BD138E" w:rsidRPr="00B12F77">
        <w:rPr>
          <w:rFonts w:ascii="Times New Roman" w:hAnsi="Times New Roman" w:cs="Times New Roman"/>
          <w:sz w:val="24"/>
          <w:szCs w:val="24"/>
        </w:rPr>
        <w:t xml:space="preserve"> and the m</w:t>
      </w:r>
      <w:r w:rsidR="003F434F" w:rsidRPr="00B12F77">
        <w:rPr>
          <w:rFonts w:ascii="Times New Roman" w:hAnsi="Times New Roman" w:cs="Times New Roman"/>
          <w:sz w:val="24"/>
          <w:szCs w:val="24"/>
        </w:rPr>
        <w:t xml:space="preserve">inimum </w:t>
      </w:r>
      <w:r w:rsidR="00E711BB" w:rsidRPr="00B12F77">
        <w:rPr>
          <w:rFonts w:ascii="Times New Roman" w:hAnsi="Times New Roman" w:cs="Times New Roman"/>
          <w:sz w:val="24"/>
          <w:szCs w:val="24"/>
        </w:rPr>
        <w:t xml:space="preserve">efficiency is </w:t>
      </w:r>
      <w:r w:rsidR="002E349E" w:rsidRPr="00B12F77">
        <w:rPr>
          <w:rFonts w:ascii="Times New Roman" w:hAnsi="Times New Roman" w:cs="Times New Roman"/>
          <w:sz w:val="24"/>
          <w:szCs w:val="24"/>
        </w:rPr>
        <w:t>0.</w:t>
      </w:r>
      <w:r w:rsidR="00D91D3F" w:rsidRPr="00B12F77">
        <w:rPr>
          <w:rFonts w:ascii="Times New Roman" w:hAnsi="Times New Roman" w:cs="Times New Roman"/>
          <w:sz w:val="24"/>
          <w:szCs w:val="24"/>
        </w:rPr>
        <w:t>92. Since the rating of the LED is 1W, 3</w:t>
      </w:r>
      <w:r w:rsidR="00D21917" w:rsidRPr="00B12F77">
        <w:rPr>
          <w:rFonts w:ascii="Times New Roman" w:hAnsi="Times New Roman" w:cs="Times New Roman"/>
          <w:sz w:val="24"/>
          <w:szCs w:val="24"/>
        </w:rPr>
        <w:t xml:space="preserve">V, </w:t>
      </w:r>
      <w:r w:rsidR="00E05900" w:rsidRPr="00B12F77">
        <w:rPr>
          <w:rFonts w:ascii="Times New Roman" w:hAnsi="Times New Roman" w:cs="Times New Roman"/>
          <w:sz w:val="24"/>
          <w:szCs w:val="24"/>
        </w:rPr>
        <w:t xml:space="preserve">the driver is required </w:t>
      </w:r>
      <w:r w:rsidR="009E6440" w:rsidRPr="00B12F77">
        <w:rPr>
          <w:rFonts w:ascii="Times New Roman" w:hAnsi="Times New Roman" w:cs="Times New Roman"/>
          <w:sz w:val="24"/>
          <w:szCs w:val="24"/>
        </w:rPr>
        <w:t xml:space="preserve">capable to </w:t>
      </w:r>
      <w:proofErr w:type="gramStart"/>
      <w:r w:rsidR="009E6440" w:rsidRPr="00B12F77">
        <w:rPr>
          <w:rFonts w:ascii="Times New Roman" w:hAnsi="Times New Roman" w:cs="Times New Roman"/>
          <w:sz w:val="24"/>
          <w:szCs w:val="24"/>
        </w:rPr>
        <w:t>drive</w:t>
      </w:r>
      <w:r w:rsidR="00A46212" w:rsidRPr="00B12F77">
        <w:rPr>
          <w:rFonts w:ascii="Times New Roman" w:hAnsi="Times New Roman" w:cs="Times New Roman"/>
          <w:sz w:val="24"/>
          <w:szCs w:val="24"/>
        </w:rPr>
        <w:t xml:space="preserve"> </w:t>
      </w:r>
      <w:r w:rsidR="00D21917" w:rsidRPr="00B12F77">
        <w:rPr>
          <w:rFonts w:ascii="Times New Roman" w:hAnsi="Times New Roman" w:cs="Times New Roman"/>
          <w:sz w:val="24"/>
          <w:szCs w:val="24"/>
        </w:rPr>
        <w:t xml:space="preserve"> 100</w:t>
      </w:r>
      <w:proofErr w:type="gramEnd"/>
      <w:r w:rsidR="00D21917" w:rsidRPr="00B12F77">
        <w:rPr>
          <w:rFonts w:ascii="Times New Roman" w:hAnsi="Times New Roman" w:cs="Times New Roman"/>
          <w:sz w:val="24"/>
          <w:szCs w:val="24"/>
        </w:rPr>
        <w:t xml:space="preserve"> LEDs.</w:t>
      </w:r>
    </w:p>
    <w:p w:rsidR="00513846" w:rsidRPr="00B12F77" w:rsidRDefault="00CC6632" w:rsidP="00C25053">
      <w:pPr>
        <w:rPr>
          <w:rFonts w:ascii="Times New Roman" w:hAnsi="Times New Roman" w:cs="Times New Roman"/>
          <w:sz w:val="24"/>
          <w:szCs w:val="24"/>
        </w:rPr>
      </w:pPr>
      <w:r w:rsidRPr="00B12F77">
        <w:rPr>
          <w:rFonts w:ascii="Times New Roman" w:hAnsi="Times New Roman" w:cs="Times New Roman"/>
          <w:sz w:val="24"/>
          <w:szCs w:val="24"/>
        </w:rPr>
        <w:t>The LED lamp current balancing with maximum va</w:t>
      </w:r>
      <w:r w:rsidR="001B7D44" w:rsidRPr="00B12F77">
        <w:rPr>
          <w:rFonts w:ascii="Times New Roman" w:hAnsi="Times New Roman" w:cs="Times New Roman"/>
          <w:sz w:val="24"/>
          <w:szCs w:val="24"/>
        </w:rPr>
        <w:t xml:space="preserve">riation is 2%. The system </w:t>
      </w:r>
      <w:r w:rsidR="00D939E4" w:rsidRPr="00B12F77">
        <w:rPr>
          <w:rFonts w:ascii="Times New Roman" w:hAnsi="Times New Roman" w:cs="Times New Roman"/>
          <w:sz w:val="24"/>
          <w:szCs w:val="24"/>
        </w:rPr>
        <w:t>wi</w:t>
      </w:r>
      <w:r w:rsidR="007420BE" w:rsidRPr="00B12F77">
        <w:rPr>
          <w:rFonts w:ascii="Times New Roman" w:hAnsi="Times New Roman" w:cs="Times New Roman"/>
          <w:sz w:val="24"/>
          <w:szCs w:val="24"/>
        </w:rPr>
        <w:t xml:space="preserve">ll </w:t>
      </w:r>
      <w:r w:rsidR="00D019C0" w:rsidRPr="00B12F77">
        <w:rPr>
          <w:rFonts w:ascii="Times New Roman" w:hAnsi="Times New Roman" w:cs="Times New Roman"/>
          <w:sz w:val="24"/>
          <w:szCs w:val="24"/>
        </w:rPr>
        <w:t xml:space="preserve">work even if only one LED is in operation. </w:t>
      </w:r>
      <w:r w:rsidR="00E10CAE" w:rsidRPr="00B12F77">
        <w:rPr>
          <w:rFonts w:ascii="Times New Roman" w:hAnsi="Times New Roman" w:cs="Times New Roman"/>
          <w:sz w:val="24"/>
          <w:szCs w:val="24"/>
        </w:rPr>
        <w:t>Dimming function down to 10</w:t>
      </w:r>
      <w:r w:rsidR="00690473" w:rsidRPr="00B12F77">
        <w:rPr>
          <w:rFonts w:ascii="Times New Roman" w:hAnsi="Times New Roman" w:cs="Times New Roman"/>
          <w:sz w:val="24"/>
          <w:szCs w:val="24"/>
        </w:rPr>
        <w:t>%</w:t>
      </w:r>
      <w:r w:rsidR="00B36996" w:rsidRPr="00B12F77">
        <w:rPr>
          <w:rFonts w:ascii="Times New Roman" w:hAnsi="Times New Roman" w:cs="Times New Roman"/>
          <w:sz w:val="24"/>
          <w:szCs w:val="24"/>
        </w:rPr>
        <w:t>. There is electrical isolation bet</w:t>
      </w:r>
      <w:r w:rsidR="00A771D7" w:rsidRPr="00B12F77">
        <w:rPr>
          <w:rFonts w:ascii="Times New Roman" w:hAnsi="Times New Roman" w:cs="Times New Roman"/>
          <w:sz w:val="24"/>
          <w:szCs w:val="24"/>
        </w:rPr>
        <w:t>wee</w:t>
      </w:r>
      <w:r w:rsidR="00FC2268" w:rsidRPr="00B12F77">
        <w:rPr>
          <w:rFonts w:ascii="Times New Roman" w:hAnsi="Times New Roman" w:cs="Times New Roman"/>
          <w:sz w:val="24"/>
          <w:szCs w:val="24"/>
        </w:rPr>
        <w:t>n the</w:t>
      </w:r>
      <w:r w:rsidR="00C47B5F" w:rsidRPr="00B12F77">
        <w:rPr>
          <w:rFonts w:ascii="Times New Roman" w:hAnsi="Times New Roman" w:cs="Times New Roman"/>
          <w:sz w:val="24"/>
          <w:szCs w:val="24"/>
        </w:rPr>
        <w:t xml:space="preserve"> supply and LEDs. </w:t>
      </w:r>
    </w:p>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Pr="00B12F77" w:rsidRDefault="00F03CD7" w:rsidP="00E61E2A">
      <w:pPr>
        <w:rPr>
          <w:rFonts w:ascii="Times New Roman" w:hAnsi="Times New Roman" w:cs="Times New Roman"/>
          <w:b/>
          <w:sz w:val="24"/>
          <w:szCs w:val="24"/>
          <w:u w:val="single"/>
        </w:rPr>
      </w:pPr>
      <w:r w:rsidRPr="00B12F77">
        <w:rPr>
          <w:rFonts w:ascii="Times New Roman" w:hAnsi="Times New Roman" w:cs="Times New Roman"/>
          <w:b/>
          <w:noProof/>
          <w:sz w:val="24"/>
          <w:szCs w:val="24"/>
          <w:u w:val="single"/>
          <w:lang w:eastAsia="zh-CN"/>
        </w:rPr>
        <w:lastRenderedPageBreak/>
        <mc:AlternateContent>
          <mc:Choice Requires="wps">
            <w:drawing>
              <wp:anchor distT="0" distB="0" distL="114300" distR="114300" simplePos="0" relativeHeight="251697152" behindDoc="0" locked="0" layoutInCell="1" allowOverlap="1" wp14:anchorId="4FC3F075" wp14:editId="2AEC981D">
                <wp:simplePos x="0" y="0"/>
                <wp:positionH relativeFrom="column">
                  <wp:posOffset>3504565</wp:posOffset>
                </wp:positionH>
                <wp:positionV relativeFrom="paragraph">
                  <wp:posOffset>1857375</wp:posOffset>
                </wp:positionV>
                <wp:extent cx="447675" cy="438150"/>
                <wp:effectExtent l="0" t="38100" r="47625" b="19050"/>
                <wp:wrapNone/>
                <wp:docPr id="26" name="直線單箭頭接點 26"/>
                <wp:cNvGraphicFramePr/>
                <a:graphic xmlns:a="http://schemas.openxmlformats.org/drawingml/2006/main">
                  <a:graphicData uri="http://schemas.microsoft.com/office/word/2010/wordprocessingShape">
                    <wps:wsp>
                      <wps:cNvCnPr/>
                      <wps:spPr>
                        <a:xfrm flipV="1">
                          <a:off x="0" y="0"/>
                          <a:ext cx="447675"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04774E8" id="_x0000_t32" coordsize="21600,21600" o:spt="32" o:oned="t" path="m,l21600,21600e" filled="f">
                <v:path arrowok="t" fillok="f" o:connecttype="none"/>
                <o:lock v:ext="edit" shapetype="t"/>
              </v:shapetype>
              <v:shape id="直線單箭頭接點 26" o:spid="_x0000_s1026" type="#_x0000_t32" style="position:absolute;margin-left:275.95pt;margin-top:146.25pt;width:35.25pt;height:34.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99200" behindDoc="0" locked="0" layoutInCell="1" allowOverlap="1" wp14:anchorId="1E32CB1E" wp14:editId="1DA704C8">
                <wp:simplePos x="0" y="0"/>
                <wp:positionH relativeFrom="column">
                  <wp:posOffset>5010150</wp:posOffset>
                </wp:positionH>
                <wp:positionV relativeFrom="paragraph">
                  <wp:posOffset>2781300</wp:posOffset>
                </wp:positionV>
                <wp:extent cx="676275" cy="876300"/>
                <wp:effectExtent l="0" t="38100" r="47625" b="19050"/>
                <wp:wrapNone/>
                <wp:docPr id="27" name="直線單箭頭接點 27"/>
                <wp:cNvGraphicFramePr/>
                <a:graphic xmlns:a="http://schemas.openxmlformats.org/drawingml/2006/main">
                  <a:graphicData uri="http://schemas.microsoft.com/office/word/2010/wordprocessingShape">
                    <wps:wsp>
                      <wps:cNvCnPr/>
                      <wps:spPr>
                        <a:xfrm flipV="1">
                          <a:off x="0" y="0"/>
                          <a:ext cx="676275"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20966346" id="_x0000_t32" coordsize="21600,21600" o:spt="32" o:oned="t" path="m,l21600,21600e" filled="f">
                <v:path arrowok="t" fillok="f" o:connecttype="none"/>
                <o:lock v:ext="edit" shapetype="t"/>
              </v:shapetype>
              <v:shape id="直線單箭頭接點 27" o:spid="_x0000_s1026" type="#_x0000_t32" style="position:absolute;margin-left:394.5pt;margin-top:219pt;width:53.25pt;height:69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23776" behindDoc="0" locked="0" layoutInCell="1" allowOverlap="1" wp14:anchorId="2B6F400E" wp14:editId="65F912EE">
                <wp:simplePos x="0" y="0"/>
                <wp:positionH relativeFrom="column">
                  <wp:posOffset>4305300</wp:posOffset>
                </wp:positionH>
                <wp:positionV relativeFrom="paragraph">
                  <wp:posOffset>3857625</wp:posOffset>
                </wp:positionV>
                <wp:extent cx="447675" cy="438150"/>
                <wp:effectExtent l="0" t="38100" r="47625" b="19050"/>
                <wp:wrapNone/>
                <wp:docPr id="40" name="直線單箭頭接點 40"/>
                <wp:cNvGraphicFramePr/>
                <a:graphic xmlns:a="http://schemas.openxmlformats.org/drawingml/2006/main">
                  <a:graphicData uri="http://schemas.microsoft.com/office/word/2010/wordprocessingShape">
                    <wps:wsp>
                      <wps:cNvCnPr/>
                      <wps:spPr>
                        <a:xfrm flipV="1">
                          <a:off x="0" y="0"/>
                          <a:ext cx="447675"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EDB38FA" id="直線單箭頭接點 40" o:spid="_x0000_s1026" type="#_x0000_t32" style="position:absolute;margin-left:339pt;margin-top:303.75pt;width:35.25pt;height:34.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95104" behindDoc="0" locked="0" layoutInCell="1" allowOverlap="1" wp14:anchorId="1F5816FE" wp14:editId="1176E2A5">
                <wp:simplePos x="0" y="0"/>
                <wp:positionH relativeFrom="column">
                  <wp:posOffset>4781550</wp:posOffset>
                </wp:positionH>
                <wp:positionV relativeFrom="paragraph">
                  <wp:posOffset>3981449</wp:posOffset>
                </wp:positionV>
                <wp:extent cx="152400" cy="1466850"/>
                <wp:effectExtent l="0" t="38100" r="76200" b="19050"/>
                <wp:wrapNone/>
                <wp:docPr id="25" name="直線單箭頭接點 25"/>
                <wp:cNvGraphicFramePr/>
                <a:graphic xmlns:a="http://schemas.openxmlformats.org/drawingml/2006/main">
                  <a:graphicData uri="http://schemas.microsoft.com/office/word/2010/wordprocessingShape">
                    <wps:wsp>
                      <wps:cNvCnPr/>
                      <wps:spPr>
                        <a:xfrm flipV="1">
                          <a:off x="0" y="0"/>
                          <a:ext cx="152400" cy="1466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83BC28E" id="直線單箭頭接點 25" o:spid="_x0000_s1026" type="#_x0000_t32" style="position:absolute;margin-left:376.5pt;margin-top:313.5pt;width:12pt;height:115.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01248" behindDoc="0" locked="0" layoutInCell="1" allowOverlap="1" wp14:anchorId="18E19BA7" wp14:editId="221D02A1">
                <wp:simplePos x="0" y="0"/>
                <wp:positionH relativeFrom="column">
                  <wp:posOffset>4124324</wp:posOffset>
                </wp:positionH>
                <wp:positionV relativeFrom="paragraph">
                  <wp:posOffset>1914524</wp:posOffset>
                </wp:positionV>
                <wp:extent cx="657225" cy="1743075"/>
                <wp:effectExtent l="0" t="0" r="66675" b="47625"/>
                <wp:wrapNone/>
                <wp:docPr id="28" name="直線單箭頭接點 28"/>
                <wp:cNvGraphicFramePr/>
                <a:graphic xmlns:a="http://schemas.openxmlformats.org/drawingml/2006/main">
                  <a:graphicData uri="http://schemas.microsoft.com/office/word/2010/wordprocessingShape">
                    <wps:wsp>
                      <wps:cNvCnPr/>
                      <wps:spPr>
                        <a:xfrm>
                          <a:off x="0" y="0"/>
                          <a:ext cx="657225" cy="1743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6960D2C2" id="直線單箭頭接點 28" o:spid="_x0000_s1026" type="#_x0000_t32" style="position:absolute;margin-left:324.75pt;margin-top:150.75pt;width:51.75pt;height:13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70528" behindDoc="0" locked="0" layoutInCell="1" allowOverlap="1" wp14:anchorId="4DFA8D5D" wp14:editId="200E0F70">
                <wp:simplePos x="0" y="0"/>
                <wp:positionH relativeFrom="column">
                  <wp:posOffset>4733925</wp:posOffset>
                </wp:positionH>
                <wp:positionV relativeFrom="paragraph">
                  <wp:posOffset>3657600</wp:posOffset>
                </wp:positionV>
                <wp:extent cx="342900" cy="323850"/>
                <wp:effectExtent l="0" t="0" r="19050" b="19050"/>
                <wp:wrapNone/>
                <wp:docPr id="12" name="橢圓 12"/>
                <wp:cNvGraphicFramePr/>
                <a:graphic xmlns:a="http://schemas.openxmlformats.org/drawingml/2006/main">
                  <a:graphicData uri="http://schemas.microsoft.com/office/word/2010/wordprocessingShape">
                    <wps:wsp>
                      <wps:cNvSpPr/>
                      <wps:spPr>
                        <a:xfrm>
                          <a:off x="0" y="0"/>
                          <a:ext cx="342900" cy="3238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0459A7" w:rsidRDefault="000459A7" w:rsidP="000459A7">
                            <w:pPr>
                              <w:jc w:val="center"/>
                              <w:rPr>
                                <w:lang w:eastAsia="zh-TW"/>
                              </w:rPr>
                            </w:pPr>
                            <w:r>
                              <w:rPr>
                                <w:rFonts w:hint="eastAsia"/>
                                <w:lang w:eastAsia="zh-TW"/>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FA8D5D" id="橢圓 12" o:spid="_x0000_s1026" style="position:absolute;margin-left:372.75pt;margin-top:4in;width:27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" fillcolor="white [3201]" strokecolor="#70ad47 [3209]" strokeweight="1pt">
                <v:stroke joinstyle="miter"/>
                <v:textbox>
                  <w:txbxContent>
                    <w:p w:rsidR="000459A7" w:rsidRDefault="000459A7" w:rsidP="000459A7">
                      <w:pPr>
                        <w:jc w:val="center"/>
                        <w:rPr>
                          <w:lang w:eastAsia="zh-TW"/>
                        </w:rPr>
                      </w:pPr>
                      <w:r>
                        <w:rPr>
                          <w:rFonts w:hint="eastAsia"/>
                          <w:lang w:eastAsia="zh-TW"/>
                        </w:rPr>
                        <w:t>+</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76672" behindDoc="0" locked="0" layoutInCell="1" allowOverlap="1" wp14:anchorId="1C67A0E1" wp14:editId="4E938D50">
                <wp:simplePos x="0" y="0"/>
                <wp:positionH relativeFrom="column">
                  <wp:posOffset>3248025</wp:posOffset>
                </wp:positionH>
                <wp:positionV relativeFrom="paragraph">
                  <wp:posOffset>3009899</wp:posOffset>
                </wp:positionV>
                <wp:extent cx="114300" cy="409575"/>
                <wp:effectExtent l="0" t="38100" r="57150" b="28575"/>
                <wp:wrapNone/>
                <wp:docPr id="16" name="直線單箭頭接點 16"/>
                <wp:cNvGraphicFramePr/>
                <a:graphic xmlns:a="http://schemas.openxmlformats.org/drawingml/2006/main">
                  <a:graphicData uri="http://schemas.microsoft.com/office/word/2010/wordprocessingShape">
                    <wps:wsp>
                      <wps:cNvCnPr/>
                      <wps:spPr>
                        <a:xfrm flipV="1">
                          <a:off x="0" y="0"/>
                          <a:ext cx="11430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CC473CE" id="直線單箭頭接點 16" o:spid="_x0000_s1026" type="#_x0000_t32" style="position:absolute;margin-left:255.75pt;margin-top:237pt;width:9pt;height:32.2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63360" behindDoc="0" locked="0" layoutInCell="1" allowOverlap="1" wp14:anchorId="0DA10B09" wp14:editId="76310AFE">
                <wp:simplePos x="0" y="0"/>
                <wp:positionH relativeFrom="column">
                  <wp:posOffset>2895600</wp:posOffset>
                </wp:positionH>
                <wp:positionV relativeFrom="paragraph">
                  <wp:posOffset>2295525</wp:posOffset>
                </wp:positionV>
                <wp:extent cx="981075" cy="714375"/>
                <wp:effectExtent l="0" t="0" r="28575" b="28575"/>
                <wp:wrapNone/>
                <wp:docPr id="5" name="橢圓 5"/>
                <wp:cNvGraphicFramePr/>
                <a:graphic xmlns:a="http://schemas.openxmlformats.org/drawingml/2006/main">
                  <a:graphicData uri="http://schemas.microsoft.com/office/word/2010/wordprocessingShape">
                    <wps:wsp>
                      <wps:cNvSpPr/>
                      <wps:spPr>
                        <a:xfrm>
                          <a:off x="0" y="0"/>
                          <a:ext cx="981075" cy="7143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83910" w:rsidRDefault="00783910" w:rsidP="00783910">
                            <w:pPr>
                              <w:jc w:val="center"/>
                              <w:rPr>
                                <w:lang w:eastAsia="zh-TW"/>
                              </w:rPr>
                            </w:pPr>
                            <w:r>
                              <w:rPr>
                                <w:rFonts w:hint="eastAsia"/>
                                <w:lang w:eastAsia="zh-TW"/>
                              </w:rPr>
                              <w:t>DC/DC</w:t>
                            </w:r>
                            <w:r w:rsidR="00F03CD7">
                              <w:rPr>
                                <w:lang w:eastAsia="zh-TW"/>
                              </w:rPr>
                              <w:t xml:space="preserve">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DA10B09" id="橢圓 5" o:spid="_x0000_s1027" style="position:absolute;margin-left:228pt;margin-top:180.75pt;width:77.25pt;height:56.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" fillcolor="white [3201]" strokecolor="#70ad47 [3209]" strokeweight="1pt">
                <v:stroke joinstyle="miter"/>
                <v:textbox>
                  <w:txbxContent>
                    <w:p w:rsidR="00783910" w:rsidRDefault="00783910" w:rsidP="00783910">
                      <w:pPr>
                        <w:jc w:val="center"/>
                        <w:rPr>
                          <w:lang w:eastAsia="zh-TW"/>
                        </w:rPr>
                      </w:pPr>
                      <w:r>
                        <w:rPr>
                          <w:rFonts w:hint="eastAsia"/>
                          <w:lang w:eastAsia="zh-TW"/>
                        </w:rPr>
                        <w:t>DC/DC</w:t>
                      </w:r>
                      <w:r w:rsidR="00F03CD7">
                        <w:rPr>
                          <w:lang w:eastAsia="zh-TW"/>
                        </w:rPr>
                        <w:t xml:space="preserve"> design</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19680" behindDoc="0" locked="0" layoutInCell="1" allowOverlap="1" wp14:anchorId="527FB15A" wp14:editId="07C3A5F0">
                <wp:simplePos x="0" y="0"/>
                <wp:positionH relativeFrom="column">
                  <wp:posOffset>2324099</wp:posOffset>
                </wp:positionH>
                <wp:positionV relativeFrom="paragraph">
                  <wp:posOffset>5448300</wp:posOffset>
                </wp:positionV>
                <wp:extent cx="923925" cy="200025"/>
                <wp:effectExtent l="0" t="0" r="66675" b="85725"/>
                <wp:wrapNone/>
                <wp:docPr id="38" name="直線單箭頭接點 38"/>
                <wp:cNvGraphicFramePr/>
                <a:graphic xmlns:a="http://schemas.openxmlformats.org/drawingml/2006/main">
                  <a:graphicData uri="http://schemas.microsoft.com/office/word/2010/wordprocessingShape">
                    <wps:wsp>
                      <wps:cNvCnPr/>
                      <wps:spPr>
                        <a:xfrm>
                          <a:off x="0" y="0"/>
                          <a:ext cx="923925"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766CC6D3" id="直線單箭頭接點 38" o:spid="_x0000_s1026" type="#_x0000_t32" style="position:absolute;margin-left:183pt;margin-top:429pt;width:72.75pt;height:1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93056" behindDoc="0" locked="0" layoutInCell="1" allowOverlap="1" wp14:anchorId="77C18C4D" wp14:editId="573054F1">
                <wp:simplePos x="0" y="0"/>
                <wp:positionH relativeFrom="column">
                  <wp:posOffset>2295525</wp:posOffset>
                </wp:positionH>
                <wp:positionV relativeFrom="paragraph">
                  <wp:posOffset>4609465</wp:posOffset>
                </wp:positionV>
                <wp:extent cx="1247775" cy="771525"/>
                <wp:effectExtent l="0" t="38100" r="47625" b="28575"/>
                <wp:wrapNone/>
                <wp:docPr id="24" name="直線單箭頭接點 24"/>
                <wp:cNvGraphicFramePr/>
                <a:graphic xmlns:a="http://schemas.openxmlformats.org/drawingml/2006/main">
                  <a:graphicData uri="http://schemas.microsoft.com/office/word/2010/wordprocessingShape">
                    <wps:wsp>
                      <wps:cNvCnPr/>
                      <wps:spPr>
                        <a:xfrm flipV="1">
                          <a:off x="0" y="0"/>
                          <a:ext cx="1247775" cy="771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19170AA9" id="直線單箭頭接點 24" o:spid="_x0000_s1026" type="#_x0000_t32" style="position:absolute;margin-left:180.75pt;margin-top:362.95pt;width:98.25pt;height:60.7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69504" behindDoc="0" locked="0" layoutInCell="1" allowOverlap="1" wp14:anchorId="74377BD6" wp14:editId="0F96BC3A">
                <wp:simplePos x="0" y="0"/>
                <wp:positionH relativeFrom="column">
                  <wp:posOffset>3248025</wp:posOffset>
                </wp:positionH>
                <wp:positionV relativeFrom="paragraph">
                  <wp:posOffset>5381625</wp:posOffset>
                </wp:positionV>
                <wp:extent cx="1819275" cy="523875"/>
                <wp:effectExtent l="0" t="0" r="28575" b="28575"/>
                <wp:wrapNone/>
                <wp:docPr id="11" name="橢圓 11"/>
                <wp:cNvGraphicFramePr/>
                <a:graphic xmlns:a="http://schemas.openxmlformats.org/drawingml/2006/main">
                  <a:graphicData uri="http://schemas.microsoft.com/office/word/2010/wordprocessingShape">
                    <wps:wsp>
                      <wps:cNvSpPr/>
                      <wps:spPr>
                        <a:xfrm>
                          <a:off x="0" y="0"/>
                          <a:ext cx="1819275" cy="5238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0459A7" w:rsidRDefault="000459A7" w:rsidP="000459A7">
                            <w:pPr>
                              <w:jc w:val="center"/>
                              <w:rPr>
                                <w:lang w:eastAsia="zh-TW"/>
                              </w:rPr>
                            </w:pPr>
                            <w:r>
                              <w:rPr>
                                <w:rFonts w:hint="eastAsia"/>
                                <w:lang w:eastAsia="zh-TW"/>
                              </w:rPr>
                              <w:t>Fault detection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4377BD6" id="橢圓 11" o:spid="_x0000_s1028" style="position:absolute;margin-left:255.75pt;margin-top:423.75pt;width:143.25pt;height:41.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" fillcolor="white [3201]" strokecolor="#70ad47 [3209]" strokeweight="1pt">
                <v:stroke joinstyle="miter"/>
                <v:textbox>
                  <w:txbxContent>
                    <w:p w:rsidR="000459A7" w:rsidRDefault="000459A7" w:rsidP="000459A7">
                      <w:pPr>
                        <w:jc w:val="center"/>
                        <w:rPr>
                          <w:lang w:eastAsia="zh-TW"/>
                        </w:rPr>
                      </w:pPr>
                      <w:r>
                        <w:rPr>
                          <w:rFonts w:hint="eastAsia"/>
                          <w:lang w:eastAsia="zh-TW"/>
                        </w:rPr>
                        <w:t>Fault detection</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16608" behindDoc="0" locked="0" layoutInCell="1" allowOverlap="1" wp14:anchorId="24BFBDBC" wp14:editId="6ADEA5C4">
                <wp:simplePos x="0" y="0"/>
                <wp:positionH relativeFrom="column">
                  <wp:posOffset>2295526</wp:posOffset>
                </wp:positionH>
                <wp:positionV relativeFrom="paragraph">
                  <wp:posOffset>5572124</wp:posOffset>
                </wp:positionV>
                <wp:extent cx="590550" cy="638175"/>
                <wp:effectExtent l="0" t="0" r="57150" b="47625"/>
                <wp:wrapNone/>
                <wp:docPr id="36" name="直線單箭頭接點 36"/>
                <wp:cNvGraphicFramePr/>
                <a:graphic xmlns:a="http://schemas.openxmlformats.org/drawingml/2006/main">
                  <a:graphicData uri="http://schemas.microsoft.com/office/word/2010/wordprocessingShape">
                    <wps:wsp>
                      <wps:cNvCnPr/>
                      <wps:spPr>
                        <a:xfrm>
                          <a:off x="0" y="0"/>
                          <a:ext cx="590550" cy="638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EF1B2D9" id="直線單箭頭接點 36" o:spid="_x0000_s1026" type="#_x0000_t32" style="position:absolute;margin-left:180.75pt;margin-top:438.75pt;width:46.5pt;height:50.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06368" behindDoc="0" locked="0" layoutInCell="1" allowOverlap="1" wp14:anchorId="7A8A538D" wp14:editId="27B43219">
                <wp:simplePos x="0" y="0"/>
                <wp:positionH relativeFrom="column">
                  <wp:posOffset>2400300</wp:posOffset>
                </wp:positionH>
                <wp:positionV relativeFrom="paragraph">
                  <wp:posOffset>6210300</wp:posOffset>
                </wp:positionV>
                <wp:extent cx="1295400" cy="466725"/>
                <wp:effectExtent l="0" t="0" r="19050" b="28575"/>
                <wp:wrapNone/>
                <wp:docPr id="31" name="橢圓 31"/>
                <wp:cNvGraphicFramePr/>
                <a:graphic xmlns:a="http://schemas.openxmlformats.org/drawingml/2006/main">
                  <a:graphicData uri="http://schemas.microsoft.com/office/word/2010/wordprocessingShape">
                    <wps:wsp>
                      <wps:cNvSpPr/>
                      <wps:spPr>
                        <a:xfrm>
                          <a:off x="0" y="0"/>
                          <a:ext cx="1295400" cy="4667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676FBB" w:rsidRDefault="00F03CD7" w:rsidP="00676FBB">
                            <w:pPr>
                              <w:jc w:val="center"/>
                              <w:rPr>
                                <w:lang w:eastAsia="zh-TW"/>
                              </w:rPr>
                            </w:pPr>
                            <w:proofErr w:type="gramStart"/>
                            <w:r>
                              <w:rPr>
                                <w:rFonts w:hint="eastAsia"/>
                                <w:lang w:eastAsia="zh-TW"/>
                              </w:rPr>
                              <w:t>combination</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A8A538D" id="橢圓 31" o:spid="_x0000_s1029" style="position:absolute;margin-left:189pt;margin-top:489pt;width:102pt;height:36.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" fillcolor="white [3201]" strokecolor="#70ad47 [3209]" strokeweight="1pt">
                <v:stroke joinstyle="miter"/>
                <v:textbox>
                  <w:txbxContent>
                    <w:p w:rsidR="00676FBB" w:rsidRDefault="00F03CD7" w:rsidP="00676FBB">
                      <w:pPr>
                        <w:jc w:val="center"/>
                        <w:rPr>
                          <w:lang w:eastAsia="zh-TW"/>
                        </w:rPr>
                      </w:pPr>
                      <w:proofErr w:type="gramStart"/>
                      <w:r>
                        <w:rPr>
                          <w:rFonts w:hint="eastAsia"/>
                          <w:lang w:eastAsia="zh-TW"/>
                        </w:rPr>
                        <w:t>combination</w:t>
                      </w:r>
                      <w:proofErr w:type="gramEnd"/>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14560" behindDoc="0" locked="0" layoutInCell="1" allowOverlap="1" wp14:anchorId="46F2B5E2" wp14:editId="68387FE8">
                <wp:simplePos x="0" y="0"/>
                <wp:positionH relativeFrom="column">
                  <wp:posOffset>1666875</wp:posOffset>
                </wp:positionH>
                <wp:positionV relativeFrom="paragraph">
                  <wp:posOffset>5715000</wp:posOffset>
                </wp:positionV>
                <wp:extent cx="45719" cy="495300"/>
                <wp:effectExtent l="38100" t="0" r="69215" b="57150"/>
                <wp:wrapNone/>
                <wp:docPr id="35" name="直線單箭頭接點 35"/>
                <wp:cNvGraphicFramePr/>
                <a:graphic xmlns:a="http://schemas.openxmlformats.org/drawingml/2006/main">
                  <a:graphicData uri="http://schemas.microsoft.com/office/word/2010/wordprocessingShape">
                    <wps:wsp>
                      <wps:cNvCnPr/>
                      <wps:spPr>
                        <a:xfrm>
                          <a:off x="0" y="0"/>
                          <a:ext cx="45719"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D59A827" id="直線單箭頭接點 35" o:spid="_x0000_s1026" type="#_x0000_t32" style="position:absolute;margin-left:131.25pt;margin-top:450pt;width:3.6pt;height:3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08416" behindDoc="0" locked="0" layoutInCell="1" allowOverlap="1" wp14:anchorId="5A8FDB32" wp14:editId="5BD8E6ED">
                <wp:simplePos x="0" y="0"/>
                <wp:positionH relativeFrom="column">
                  <wp:posOffset>1266825</wp:posOffset>
                </wp:positionH>
                <wp:positionV relativeFrom="paragraph">
                  <wp:posOffset>6210300</wp:posOffset>
                </wp:positionV>
                <wp:extent cx="866775" cy="466725"/>
                <wp:effectExtent l="0" t="0" r="28575" b="28575"/>
                <wp:wrapNone/>
                <wp:docPr id="32" name="橢圓 32"/>
                <wp:cNvGraphicFramePr/>
                <a:graphic xmlns:a="http://schemas.openxmlformats.org/drawingml/2006/main">
                  <a:graphicData uri="http://schemas.microsoft.com/office/word/2010/wordprocessingShape">
                    <wps:wsp>
                      <wps:cNvSpPr/>
                      <wps:spPr>
                        <a:xfrm>
                          <a:off x="0" y="0"/>
                          <a:ext cx="866775" cy="4667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676FBB" w:rsidRDefault="00676FBB" w:rsidP="00676FBB">
                            <w:pPr>
                              <w:jc w:val="center"/>
                              <w:rPr>
                                <w:lang w:eastAsia="zh-TW"/>
                              </w:rPr>
                            </w:pPr>
                            <w:r>
                              <w:rPr>
                                <w:rFonts w:hint="eastAsia"/>
                                <w:lang w:eastAsia="zh-TW"/>
                              </w:rPr>
                              <w:t>Series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8FDB32" id="橢圓 32" o:spid="_x0000_s1030" style="position:absolute;margin-left:99.75pt;margin-top:489pt;width:68.25pt;height:36.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" fillcolor="white [3201]" strokecolor="#70ad47 [3209]" strokeweight="1pt">
                <v:stroke joinstyle="miter"/>
                <v:textbox>
                  <w:txbxContent>
                    <w:p w:rsidR="00676FBB" w:rsidRDefault="00676FBB" w:rsidP="00676FBB">
                      <w:pPr>
                        <w:jc w:val="center"/>
                        <w:rPr>
                          <w:lang w:eastAsia="zh-TW"/>
                        </w:rPr>
                      </w:pPr>
                      <w:r>
                        <w:rPr>
                          <w:rFonts w:hint="eastAsia"/>
                          <w:lang w:eastAsia="zh-TW"/>
                        </w:rPr>
                        <w:t>Series</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12512" behindDoc="0" locked="0" layoutInCell="1" allowOverlap="1" wp14:anchorId="2B20032B" wp14:editId="06263FC6">
                <wp:simplePos x="0" y="0"/>
                <wp:positionH relativeFrom="column">
                  <wp:posOffset>723899</wp:posOffset>
                </wp:positionH>
                <wp:positionV relativeFrom="paragraph">
                  <wp:posOffset>5715000</wp:posOffset>
                </wp:positionV>
                <wp:extent cx="581025" cy="333375"/>
                <wp:effectExtent l="38100" t="0" r="28575" b="47625"/>
                <wp:wrapNone/>
                <wp:docPr id="34" name="直線單箭頭接點 34"/>
                <wp:cNvGraphicFramePr/>
                <a:graphic xmlns:a="http://schemas.openxmlformats.org/drawingml/2006/main">
                  <a:graphicData uri="http://schemas.microsoft.com/office/word/2010/wordprocessingShape">
                    <wps:wsp>
                      <wps:cNvCnPr/>
                      <wps:spPr>
                        <a:xfrm flipH="1">
                          <a:off x="0" y="0"/>
                          <a:ext cx="58102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CE6C7C2" id="直線單箭頭接點 34" o:spid="_x0000_s1026" type="#_x0000_t32" style="position:absolute;margin-left:57pt;margin-top:450pt;width:45.75pt;height:26.2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10464" behindDoc="0" locked="0" layoutInCell="1" allowOverlap="1" wp14:anchorId="0469366C" wp14:editId="53597625">
                <wp:simplePos x="0" y="0"/>
                <wp:positionH relativeFrom="column">
                  <wp:posOffset>1666875</wp:posOffset>
                </wp:positionH>
                <wp:positionV relativeFrom="paragraph">
                  <wp:posOffset>4867275</wp:posOffset>
                </wp:positionV>
                <wp:extent cx="400050" cy="381000"/>
                <wp:effectExtent l="38100" t="0" r="19050" b="57150"/>
                <wp:wrapNone/>
                <wp:docPr id="33" name="直線單箭頭接點 33"/>
                <wp:cNvGraphicFramePr/>
                <a:graphic xmlns:a="http://schemas.openxmlformats.org/drawingml/2006/main">
                  <a:graphicData uri="http://schemas.microsoft.com/office/word/2010/wordprocessingShape">
                    <wps:wsp>
                      <wps:cNvCnPr/>
                      <wps:spPr>
                        <a:xfrm flipH="1">
                          <a:off x="0" y="0"/>
                          <a:ext cx="40005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65626188" id="直線單箭頭接點 33" o:spid="_x0000_s1026" type="#_x0000_t32" style="position:absolute;margin-left:131.25pt;margin-top:383.25pt;width:31.5pt;height:30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" strokecolor="#5b9bd5 [3204]" strokeweight=".5pt">
                <v:stroke endarrow="block" joinstyle="miter"/>
              </v:shape>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04320" behindDoc="0" locked="0" layoutInCell="1" allowOverlap="1" wp14:anchorId="2A164A07" wp14:editId="3422A731">
                <wp:simplePos x="0" y="0"/>
                <wp:positionH relativeFrom="column">
                  <wp:posOffset>1057275</wp:posOffset>
                </wp:positionH>
                <wp:positionV relativeFrom="paragraph">
                  <wp:posOffset>5248275</wp:posOffset>
                </wp:positionV>
                <wp:extent cx="1238250" cy="466725"/>
                <wp:effectExtent l="0" t="0" r="19050" b="28575"/>
                <wp:wrapNone/>
                <wp:docPr id="30" name="橢圓 30"/>
                <wp:cNvGraphicFramePr/>
                <a:graphic xmlns:a="http://schemas.openxmlformats.org/drawingml/2006/main">
                  <a:graphicData uri="http://schemas.microsoft.com/office/word/2010/wordprocessingShape">
                    <wps:wsp>
                      <wps:cNvSpPr/>
                      <wps:spPr>
                        <a:xfrm>
                          <a:off x="0" y="0"/>
                          <a:ext cx="1238250" cy="4667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676FBB" w:rsidRDefault="00676FBB" w:rsidP="00676FBB">
                            <w:pPr>
                              <w:jc w:val="center"/>
                              <w:rPr>
                                <w:lang w:eastAsia="zh-TW"/>
                              </w:rPr>
                            </w:pPr>
                            <w:r>
                              <w:rPr>
                                <w:rFonts w:hint="eastAsia"/>
                                <w:lang w:eastAsia="zh-TW"/>
                              </w:rPr>
                              <w:t>Connect</w:t>
                            </w:r>
                            <w:r>
                              <w:rPr>
                                <w:lang w:eastAsia="zh-TW"/>
                              </w:rPr>
                              <w: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A164A07" id="橢圓 30" o:spid="_x0000_s1031" style="position:absolute;margin-left:83.25pt;margin-top:413.25pt;width:97.5pt;height:36.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" fillcolor="white [3201]" strokecolor="#70ad47 [3209]" strokeweight="1pt">
                <v:stroke joinstyle="miter"/>
                <v:textbox>
                  <w:txbxContent>
                    <w:p w:rsidR="00676FBB" w:rsidRDefault="00676FBB" w:rsidP="00676FBB">
                      <w:pPr>
                        <w:jc w:val="center"/>
                        <w:rPr>
                          <w:lang w:eastAsia="zh-TW"/>
                        </w:rPr>
                      </w:pPr>
                      <w:r>
                        <w:rPr>
                          <w:rFonts w:hint="eastAsia"/>
                          <w:lang w:eastAsia="zh-TW"/>
                        </w:rPr>
                        <w:t>Connect</w:t>
                      </w:r>
                      <w:r>
                        <w:rPr>
                          <w:lang w:eastAsia="zh-TW"/>
                        </w:rPr>
                        <w:t>ion</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02272" behindDoc="0" locked="0" layoutInCell="1" allowOverlap="1" wp14:anchorId="3074C291" wp14:editId="0A58FE42">
                <wp:simplePos x="0" y="0"/>
                <wp:positionH relativeFrom="column">
                  <wp:posOffset>152400</wp:posOffset>
                </wp:positionH>
                <wp:positionV relativeFrom="paragraph">
                  <wp:posOffset>6048375</wp:posOffset>
                </wp:positionV>
                <wp:extent cx="923925" cy="466725"/>
                <wp:effectExtent l="0" t="0" r="28575" b="28575"/>
                <wp:wrapNone/>
                <wp:docPr id="29" name="橢圓 29"/>
                <wp:cNvGraphicFramePr/>
                <a:graphic xmlns:a="http://schemas.openxmlformats.org/drawingml/2006/main">
                  <a:graphicData uri="http://schemas.microsoft.com/office/word/2010/wordprocessingShape">
                    <wps:wsp>
                      <wps:cNvSpPr/>
                      <wps:spPr>
                        <a:xfrm>
                          <a:off x="0" y="0"/>
                          <a:ext cx="923925" cy="4667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676FBB" w:rsidRDefault="00676FBB" w:rsidP="00676FBB">
                            <w:pPr>
                              <w:jc w:val="center"/>
                              <w:rPr>
                                <w:lang w:eastAsia="zh-TW"/>
                              </w:rPr>
                            </w:pPr>
                            <w:r>
                              <w:rPr>
                                <w:rFonts w:hint="eastAsia"/>
                                <w:lang w:eastAsia="zh-TW"/>
                              </w:rPr>
                              <w:t>Parallel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074C291" id="橢圓 29" o:spid="_x0000_s1032" style="position:absolute;margin-left:12pt;margin-top:476.25pt;width:72.75pt;height:36.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" fillcolor="white [3201]" strokecolor="#70ad47 [3209]" strokeweight="1pt">
                <v:stroke joinstyle="miter"/>
                <v:textbox>
                  <w:txbxContent>
                    <w:p w:rsidR="00676FBB" w:rsidRDefault="00676FBB" w:rsidP="00676FBB">
                      <w:pPr>
                        <w:jc w:val="center"/>
                        <w:rPr>
                          <w:lang w:eastAsia="zh-TW"/>
                        </w:rPr>
                      </w:pPr>
                      <w:r>
                        <w:rPr>
                          <w:rFonts w:hint="eastAsia"/>
                          <w:lang w:eastAsia="zh-TW"/>
                        </w:rPr>
                        <w:t>Parallel</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64384" behindDoc="0" locked="0" layoutInCell="1" allowOverlap="1" wp14:anchorId="131EEBB1" wp14:editId="2444A43E">
                <wp:simplePos x="0" y="0"/>
                <wp:positionH relativeFrom="column">
                  <wp:posOffset>1762125</wp:posOffset>
                </wp:positionH>
                <wp:positionV relativeFrom="paragraph">
                  <wp:posOffset>4429125</wp:posOffset>
                </wp:positionV>
                <wp:extent cx="990600" cy="438150"/>
                <wp:effectExtent l="0" t="0" r="19050" b="19050"/>
                <wp:wrapNone/>
                <wp:docPr id="6" name="橢圓 6"/>
                <wp:cNvGraphicFramePr/>
                <a:graphic xmlns:a="http://schemas.openxmlformats.org/drawingml/2006/main">
                  <a:graphicData uri="http://schemas.microsoft.com/office/word/2010/wordprocessingShape">
                    <wps:wsp>
                      <wps:cNvSpPr/>
                      <wps:spPr>
                        <a:xfrm>
                          <a:off x="0" y="0"/>
                          <a:ext cx="990600" cy="4381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83910" w:rsidRDefault="00783910" w:rsidP="00783910">
                            <w:pPr>
                              <w:jc w:val="center"/>
                              <w:rPr>
                                <w:lang w:eastAsia="zh-TW"/>
                              </w:rPr>
                            </w:pPr>
                            <w:r>
                              <w:rPr>
                                <w:rFonts w:hint="eastAsia"/>
                                <w:lang w:eastAsia="zh-TW"/>
                              </w:rPr>
                              <w:t>Loading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1EEBB1" id="橢圓 6" o:spid="_x0000_s1033" style="position:absolute;margin-left:138.75pt;margin-top:348.75pt;width:78pt;height:3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" fillcolor="white [3201]" strokecolor="#70ad47 [3209]" strokeweight="1pt">
                <v:stroke joinstyle="miter"/>
                <v:textbox>
                  <w:txbxContent>
                    <w:p w:rsidR="00783910" w:rsidRDefault="00783910" w:rsidP="00783910">
                      <w:pPr>
                        <w:jc w:val="center"/>
                        <w:rPr>
                          <w:lang w:eastAsia="zh-TW"/>
                        </w:rPr>
                      </w:pPr>
                      <w:r>
                        <w:rPr>
                          <w:rFonts w:hint="eastAsia"/>
                          <w:lang w:eastAsia="zh-TW"/>
                        </w:rPr>
                        <w:t>Loading</w:t>
                      </w:r>
                    </w:p>
                  </w:txbxContent>
                </v:textbox>
              </v:oval>
            </w:pict>
          </mc:Fallback>
        </mc:AlternateContent>
      </w:r>
      <w:r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717632" behindDoc="0" locked="0" layoutInCell="1" allowOverlap="1" wp14:anchorId="785DA82D" wp14:editId="3C09B564">
                <wp:simplePos x="0" y="0"/>
                <wp:positionH relativeFrom="column">
                  <wp:posOffset>3505200</wp:posOffset>
                </wp:positionH>
                <wp:positionV relativeFrom="paragraph">
                  <wp:posOffset>4295775</wp:posOffset>
                </wp:positionV>
                <wp:extent cx="1276350" cy="523875"/>
                <wp:effectExtent l="0" t="0" r="19050" b="28575"/>
                <wp:wrapNone/>
                <wp:docPr id="37" name="橢圓 37"/>
                <wp:cNvGraphicFramePr/>
                <a:graphic xmlns:a="http://schemas.openxmlformats.org/drawingml/2006/main">
                  <a:graphicData uri="http://schemas.microsoft.com/office/word/2010/wordprocessingShape">
                    <wps:wsp>
                      <wps:cNvSpPr/>
                      <wps:spPr>
                        <a:xfrm>
                          <a:off x="0" y="0"/>
                          <a:ext cx="1276350" cy="5238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F03CD7" w:rsidRDefault="00F03CD7" w:rsidP="00F03CD7">
                            <w:pPr>
                              <w:jc w:val="center"/>
                              <w:rPr>
                                <w:lang w:eastAsia="zh-TW"/>
                              </w:rPr>
                            </w:pPr>
                            <w:proofErr w:type="spellStart"/>
                            <w:r>
                              <w:rPr>
                                <w:rFonts w:hint="eastAsia"/>
                                <w:lang w:eastAsia="zh-TW"/>
                              </w:rPr>
                              <w:t>V</w:t>
                            </w:r>
                            <w:r w:rsidRPr="00F03CD7">
                              <w:rPr>
                                <w:rFonts w:hint="eastAsia"/>
                                <w:vertAlign w:val="subscript"/>
                                <w:lang w:eastAsia="zh-TW"/>
                              </w:rPr>
                              <w:t>out</w:t>
                            </w:r>
                            <w:proofErr w:type="spellEnd"/>
                            <w:r>
                              <w:rPr>
                                <w:rFonts w:hint="eastAsia"/>
                                <w:lang w:eastAsia="zh-TW"/>
                              </w:rPr>
                              <w:t xml:space="preserve"> &amp;</w:t>
                            </w:r>
                            <w:proofErr w:type="spellStart"/>
                            <w:r>
                              <w:rPr>
                                <w:rFonts w:hint="eastAsia"/>
                                <w:lang w:eastAsia="zh-TW"/>
                              </w:rPr>
                              <w:t>I</w:t>
                            </w:r>
                            <w:r w:rsidRPr="00F03CD7">
                              <w:rPr>
                                <w:rFonts w:hint="eastAsia"/>
                                <w:vertAlign w:val="subscript"/>
                                <w:lang w:eastAsia="zh-TW"/>
                              </w:rPr>
                              <w:t>out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85DA82D" id="橢圓 37" o:spid="_x0000_s1034" style="position:absolute;margin-left:276pt;margin-top:338.25pt;width:100.5pt;height:41.2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" fillcolor="white [3201]" strokecolor="#70ad47 [3209]" strokeweight="1pt">
                <v:stroke joinstyle="miter"/>
                <v:textbox>
                  <w:txbxContent>
                    <w:p w:rsidR="00F03CD7" w:rsidRDefault="00F03CD7" w:rsidP="00F03CD7">
                      <w:pPr>
                        <w:jc w:val="center"/>
                        <w:rPr>
                          <w:lang w:eastAsia="zh-TW"/>
                        </w:rPr>
                      </w:pPr>
                      <w:proofErr w:type="spellStart"/>
                      <w:r>
                        <w:rPr>
                          <w:rFonts w:hint="eastAsia"/>
                          <w:lang w:eastAsia="zh-TW"/>
                        </w:rPr>
                        <w:t>V</w:t>
                      </w:r>
                      <w:r w:rsidRPr="00F03CD7">
                        <w:rPr>
                          <w:rFonts w:hint="eastAsia"/>
                          <w:vertAlign w:val="subscript"/>
                          <w:lang w:eastAsia="zh-TW"/>
                        </w:rPr>
                        <w:t>out</w:t>
                      </w:r>
                      <w:proofErr w:type="spellEnd"/>
                      <w:r>
                        <w:rPr>
                          <w:rFonts w:hint="eastAsia"/>
                          <w:lang w:eastAsia="zh-TW"/>
                        </w:rPr>
                        <w:t xml:space="preserve"> &amp;</w:t>
                      </w:r>
                      <w:proofErr w:type="spellStart"/>
                      <w:r>
                        <w:rPr>
                          <w:rFonts w:hint="eastAsia"/>
                          <w:lang w:eastAsia="zh-TW"/>
                        </w:rPr>
                        <w:t>I</w:t>
                      </w:r>
                      <w:r w:rsidRPr="00F03CD7">
                        <w:rPr>
                          <w:rFonts w:hint="eastAsia"/>
                          <w:vertAlign w:val="subscript"/>
                          <w:lang w:eastAsia="zh-TW"/>
                        </w:rPr>
                        <w:t>out</w:t>
                      </w:r>
                      <w:proofErr w:type="spellEnd"/>
                    </w:p>
                  </w:txbxContent>
                </v:textbox>
              </v:oval>
            </w:pict>
          </mc:Fallback>
        </mc:AlternateContent>
      </w:r>
      <w:r w:rsidR="004F6FCC"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91008" behindDoc="0" locked="0" layoutInCell="1" allowOverlap="1" wp14:anchorId="5B809EA9" wp14:editId="7053915C">
                <wp:simplePos x="0" y="0"/>
                <wp:positionH relativeFrom="column">
                  <wp:posOffset>3362324</wp:posOffset>
                </wp:positionH>
                <wp:positionV relativeFrom="paragraph">
                  <wp:posOffset>1285876</wp:posOffset>
                </wp:positionV>
                <wp:extent cx="1085850" cy="228600"/>
                <wp:effectExtent l="0" t="0" r="76200" b="76200"/>
                <wp:wrapNone/>
                <wp:docPr id="23" name="直線單箭頭接點 23"/>
                <wp:cNvGraphicFramePr/>
                <a:graphic xmlns:a="http://schemas.openxmlformats.org/drawingml/2006/main">
                  <a:graphicData uri="http://schemas.microsoft.com/office/word/2010/wordprocessingShape">
                    <wps:wsp>
                      <wps:cNvCnPr/>
                      <wps:spPr>
                        <a:xfrm>
                          <a:off x="0" y="0"/>
                          <a:ext cx="10858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E3978FD" id="直線單箭頭接點 23" o:spid="_x0000_s1026" type="#_x0000_t32" style="position:absolute;margin-left:264.75pt;margin-top:101.25pt;width:85.5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" strokecolor="#5b9bd5 [3204]" strokeweight=".5pt">
                <v:stroke endarrow="block" joinstyle="miter"/>
              </v:shape>
            </w:pict>
          </mc:Fallback>
        </mc:AlternateContent>
      </w:r>
      <w:r w:rsidR="00EE4D57" w:rsidRPr="00B12F77">
        <w:rPr>
          <w:rFonts w:ascii="Times New Roman" w:hAnsi="Times New Roman" w:cs="Times New Roman"/>
          <w:b/>
          <w:sz w:val="24"/>
          <w:szCs w:val="24"/>
          <w:u w:val="single"/>
          <w:lang w:eastAsia="zh-TW"/>
        </w:rPr>
        <w:t>Mi</w:t>
      </w:r>
      <w:r w:rsidR="004F6FCC" w:rsidRPr="00B12F77">
        <w:rPr>
          <w:rFonts w:ascii="Times New Roman" w:hAnsi="Times New Roman" w:cs="Times New Roman"/>
          <w:b/>
          <w:sz w:val="24"/>
          <w:szCs w:val="24"/>
          <w:u w:val="single"/>
          <w:lang w:eastAsia="zh-TW"/>
        </w:rPr>
        <w:t>nd ma</w:t>
      </w:r>
      <w:r w:rsidR="000459A7"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68480" behindDoc="0" locked="0" layoutInCell="1" allowOverlap="1" wp14:anchorId="50FC59B3" wp14:editId="7C0A1BCA">
                <wp:simplePos x="0" y="0"/>
                <wp:positionH relativeFrom="column">
                  <wp:posOffset>3705225</wp:posOffset>
                </wp:positionH>
                <wp:positionV relativeFrom="paragraph">
                  <wp:posOffset>1514475</wp:posOffset>
                </wp:positionV>
                <wp:extent cx="1981200" cy="447675"/>
                <wp:effectExtent l="0" t="0" r="19050" b="28575"/>
                <wp:wrapNone/>
                <wp:docPr id="10" name="橢圓 10"/>
                <wp:cNvGraphicFramePr/>
                <a:graphic xmlns:a="http://schemas.openxmlformats.org/drawingml/2006/main">
                  <a:graphicData uri="http://schemas.microsoft.com/office/word/2010/wordprocessingShape">
                    <wps:wsp>
                      <wps:cNvSpPr/>
                      <wps:spPr>
                        <a:xfrm>
                          <a:off x="0" y="0"/>
                          <a:ext cx="1981200" cy="4476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0459A7" w:rsidRDefault="000459A7" w:rsidP="000459A7">
                            <w:pPr>
                              <w:jc w:val="center"/>
                              <w:rPr>
                                <w:lang w:eastAsia="zh-TW"/>
                              </w:rPr>
                            </w:pPr>
                            <w:proofErr w:type="spellStart"/>
                            <w:r>
                              <w:rPr>
                                <w:lang w:eastAsia="zh-TW"/>
                              </w:rPr>
                              <w:t>V</w:t>
                            </w:r>
                            <w:r w:rsidRPr="000459A7">
                              <w:rPr>
                                <w:vertAlign w:val="subscript"/>
                                <w:lang w:eastAsia="zh-TW"/>
                              </w:rPr>
                              <w:t>out</w:t>
                            </w:r>
                            <w:proofErr w:type="spellEnd"/>
                            <w:r w:rsidRPr="000459A7">
                              <w:rPr>
                                <w:rFonts w:hint="eastAsia"/>
                                <w:vertAlign w:val="subscript"/>
                                <w:lang w:eastAsia="zh-TW"/>
                              </w:rPr>
                              <w:t xml:space="preserve"> </w:t>
                            </w:r>
                            <w:r w:rsidRPr="000459A7">
                              <w:rPr>
                                <w:vertAlign w:val="subscript"/>
                                <w:lang w:eastAsia="zh-TW"/>
                              </w:rPr>
                              <w:t>dc</w:t>
                            </w:r>
                            <w:r>
                              <w:rPr>
                                <w:lang w:eastAsia="zh-TW"/>
                              </w:rPr>
                              <w:t xml:space="preserve"> Level Regulate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FC59B3" id="橢圓 10" o:spid="_x0000_s1035" style="position:absolute;margin-left:291.75pt;margin-top:119.25pt;width:156pt;height:3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" fillcolor="white [3201]" strokecolor="#70ad47 [3209]" strokeweight="1pt">
                <v:stroke joinstyle="miter"/>
                <v:textbox>
                  <w:txbxContent>
                    <w:p w:rsidR="000459A7" w:rsidRDefault="000459A7" w:rsidP="000459A7">
                      <w:pPr>
                        <w:jc w:val="center"/>
                        <w:rPr>
                          <w:lang w:eastAsia="zh-TW"/>
                        </w:rPr>
                      </w:pPr>
                      <w:proofErr w:type="spellStart"/>
                      <w:r>
                        <w:rPr>
                          <w:lang w:eastAsia="zh-TW"/>
                        </w:rPr>
                        <w:t>V</w:t>
                      </w:r>
                      <w:r w:rsidRPr="000459A7">
                        <w:rPr>
                          <w:vertAlign w:val="subscript"/>
                          <w:lang w:eastAsia="zh-TW"/>
                        </w:rPr>
                        <w:t>out</w:t>
                      </w:r>
                      <w:proofErr w:type="spellEnd"/>
                      <w:r w:rsidRPr="000459A7">
                        <w:rPr>
                          <w:rFonts w:hint="eastAsia"/>
                          <w:vertAlign w:val="subscript"/>
                          <w:lang w:eastAsia="zh-TW"/>
                        </w:rPr>
                        <w:t xml:space="preserve"> </w:t>
                      </w:r>
                      <w:r w:rsidRPr="000459A7">
                        <w:rPr>
                          <w:vertAlign w:val="subscript"/>
                          <w:lang w:eastAsia="zh-TW"/>
                        </w:rPr>
                        <w:t>dc</w:t>
                      </w:r>
                      <w:r>
                        <w:rPr>
                          <w:lang w:eastAsia="zh-TW"/>
                        </w:rPr>
                        <w:t xml:space="preserve"> Level Regulate</w:t>
                      </w:r>
                    </w:p>
                  </w:txbxContent>
                </v:textbox>
              </v:oval>
            </w:pict>
          </mc:Fallback>
        </mc:AlternateContent>
      </w:r>
      <w:r w:rsidR="000459A7"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71552" behindDoc="0" locked="0" layoutInCell="1" allowOverlap="1" wp14:anchorId="2AD90693" wp14:editId="62DE0859">
                <wp:simplePos x="0" y="0"/>
                <wp:positionH relativeFrom="column">
                  <wp:posOffset>4400550</wp:posOffset>
                </wp:positionH>
                <wp:positionV relativeFrom="paragraph">
                  <wp:posOffset>2085340</wp:posOffset>
                </wp:positionV>
                <wp:extent cx="2095500" cy="695325"/>
                <wp:effectExtent l="0" t="0" r="19050" b="28575"/>
                <wp:wrapNone/>
                <wp:docPr id="13" name="橢圓 13"/>
                <wp:cNvGraphicFramePr/>
                <a:graphic xmlns:a="http://schemas.openxmlformats.org/drawingml/2006/main">
                  <a:graphicData uri="http://schemas.microsoft.com/office/word/2010/wordprocessingShape">
                    <wps:wsp>
                      <wps:cNvSpPr/>
                      <wps:spPr>
                        <a:xfrm>
                          <a:off x="0" y="0"/>
                          <a:ext cx="2095500" cy="6953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0459A7" w:rsidRDefault="000459A7" w:rsidP="000459A7">
                            <w:pPr>
                              <w:jc w:val="center"/>
                              <w:rPr>
                                <w:lang w:eastAsia="zh-TW"/>
                              </w:rPr>
                            </w:pPr>
                            <w:r>
                              <w:rPr>
                                <w:rFonts w:hint="eastAsia"/>
                                <w:lang w:eastAsia="zh-TW"/>
                              </w:rPr>
                              <w:t>Changing Duty cycle</w:t>
                            </w:r>
                            <w:r w:rsidR="00F03CD7">
                              <w:rPr>
                                <w:lang w:eastAsia="zh-TW"/>
                              </w:rPr>
                              <w:t xml:space="preserve"> for error correction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D90693" id="橢圓 13" o:spid="_x0000_s1036" style="position:absolute;margin-left:346.5pt;margin-top:164.2pt;width:165pt;height:5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" fillcolor="white [3201]" strokecolor="#70ad47 [3209]" strokeweight="1pt">
                <v:stroke joinstyle="miter"/>
                <v:textbox>
                  <w:txbxContent>
                    <w:p w:rsidR="000459A7" w:rsidRDefault="000459A7" w:rsidP="000459A7">
                      <w:pPr>
                        <w:jc w:val="center"/>
                        <w:rPr>
                          <w:lang w:eastAsia="zh-TW"/>
                        </w:rPr>
                      </w:pPr>
                      <w:r>
                        <w:rPr>
                          <w:rFonts w:hint="eastAsia"/>
                          <w:lang w:eastAsia="zh-TW"/>
                        </w:rPr>
                        <w:t>Changing Duty cycle</w:t>
                      </w:r>
                      <w:r w:rsidR="00F03CD7">
                        <w:rPr>
                          <w:lang w:eastAsia="zh-TW"/>
                        </w:rPr>
                        <w:t xml:space="preserve"> for error correction</w:t>
                      </w:r>
                    </w:p>
                  </w:txbxContent>
                </v:textbox>
              </v:oval>
            </w:pict>
          </mc:Fallback>
        </mc:AlternateContent>
      </w:r>
      <w:r w:rsidR="000459A7"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59264" behindDoc="0" locked="0" layoutInCell="1" allowOverlap="1" wp14:anchorId="7AF31B17" wp14:editId="5B633C9C">
                <wp:simplePos x="0" y="0"/>
                <wp:positionH relativeFrom="column">
                  <wp:posOffset>2533015</wp:posOffset>
                </wp:positionH>
                <wp:positionV relativeFrom="paragraph">
                  <wp:posOffset>3418840</wp:posOffset>
                </wp:positionV>
                <wp:extent cx="1228725" cy="561975"/>
                <wp:effectExtent l="0" t="0" r="28575" b="28575"/>
                <wp:wrapNone/>
                <wp:docPr id="1" name="橢圓 1"/>
                <wp:cNvGraphicFramePr/>
                <a:graphic xmlns:a="http://schemas.openxmlformats.org/drawingml/2006/main">
                  <a:graphicData uri="http://schemas.microsoft.com/office/word/2010/wordprocessingShape">
                    <wps:wsp>
                      <wps:cNvSpPr/>
                      <wps:spPr>
                        <a:xfrm>
                          <a:off x="0" y="0"/>
                          <a:ext cx="1228725" cy="5619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EE4D57" w:rsidRPr="00EE4D57" w:rsidRDefault="00EE4D57" w:rsidP="00EE4D57">
                            <w:pPr>
                              <w:jc w:val="center"/>
                              <w:rPr>
                                <w:rFonts w:ascii="Times New Roman" w:hAnsi="Times New Roman" w:cs="Times New Roman"/>
                                <w:sz w:val="24"/>
                                <w:szCs w:val="24"/>
                                <w:lang w:eastAsia="zh-TW"/>
                              </w:rPr>
                            </w:pPr>
                            <w:r w:rsidRPr="00EE4D57">
                              <w:rPr>
                                <w:rFonts w:ascii="Times New Roman" w:hAnsi="Times New Roman" w:cs="Times New Roman"/>
                                <w:sz w:val="24"/>
                                <w:szCs w:val="24"/>
                                <w:lang w:eastAsia="zh-TW"/>
                              </w:rPr>
                              <w:t>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F31B17" id="橢圓 1" o:spid="_x0000_s1037" style="position:absolute;margin-left:199.45pt;margin-top:269.2pt;width:96.7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" fillcolor="white [3201]" strokecolor="#70ad47 [3209]" strokeweight="1pt">
                <v:stroke joinstyle="miter"/>
                <v:textbox>
                  <w:txbxContent>
                    <w:p w:rsidR="00EE4D57" w:rsidRPr="00EE4D57" w:rsidRDefault="00EE4D57" w:rsidP="00EE4D57">
                      <w:pPr>
                        <w:jc w:val="center"/>
                        <w:rPr>
                          <w:rFonts w:ascii="Times New Roman" w:hAnsi="Times New Roman" w:cs="Times New Roman"/>
                          <w:sz w:val="24"/>
                          <w:szCs w:val="24"/>
                          <w:lang w:eastAsia="zh-TW"/>
                        </w:rPr>
                      </w:pPr>
                      <w:r w:rsidRPr="00EE4D57">
                        <w:rPr>
                          <w:rFonts w:ascii="Times New Roman" w:hAnsi="Times New Roman" w:cs="Times New Roman"/>
                          <w:sz w:val="24"/>
                          <w:szCs w:val="24"/>
                          <w:lang w:eastAsia="zh-TW"/>
                        </w:rPr>
                        <w:t>Problem</w:t>
                      </w:r>
                    </w:p>
                  </w:txbxContent>
                </v:textbox>
              </v:oval>
            </w:pict>
          </mc:Fallback>
        </mc:AlternateContent>
      </w:r>
      <w:r w:rsidR="000459A7" w:rsidRPr="00B12F77">
        <w:rPr>
          <w:rFonts w:ascii="Times New Roman" w:hAnsi="Times New Roman" w:cs="Times New Roman"/>
          <w:b/>
          <w:noProof/>
          <w:sz w:val="24"/>
          <w:szCs w:val="24"/>
          <w:u w:val="single"/>
          <w:lang w:eastAsia="zh-CN"/>
        </w:rPr>
        <mc:AlternateContent>
          <mc:Choice Requires="wps">
            <w:drawing>
              <wp:anchor distT="0" distB="0" distL="114300" distR="114300" simplePos="0" relativeHeight="251667456" behindDoc="0" locked="0" layoutInCell="1" allowOverlap="1" wp14:anchorId="0919253C" wp14:editId="24B62C3D">
                <wp:simplePos x="0" y="0"/>
                <wp:positionH relativeFrom="column">
                  <wp:posOffset>2295525</wp:posOffset>
                </wp:positionH>
                <wp:positionV relativeFrom="paragraph">
                  <wp:posOffset>923925</wp:posOffset>
                </wp:positionV>
                <wp:extent cx="1628775" cy="361950"/>
                <wp:effectExtent l="0" t="0" r="28575" b="19050"/>
                <wp:wrapNone/>
                <wp:docPr id="9" name="橢圓 9"/>
                <wp:cNvGraphicFramePr/>
                <a:graphic xmlns:a="http://schemas.openxmlformats.org/drawingml/2006/main">
                  <a:graphicData uri="http://schemas.microsoft.com/office/word/2010/wordprocessingShape">
                    <wps:wsp>
                      <wps:cNvSpPr/>
                      <wps:spPr>
                        <a:xfrm>
                          <a:off x="0" y="0"/>
                          <a:ext cx="1628775" cy="3619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83910" w:rsidRDefault="00783910" w:rsidP="00783910">
                            <w:pPr>
                              <w:jc w:val="center"/>
                              <w:rPr>
                                <w:lang w:eastAsia="zh-TW"/>
                              </w:rPr>
                            </w:pPr>
                            <w:r>
                              <w:rPr>
                                <w:rFonts w:hint="eastAsia"/>
                                <w:lang w:eastAsia="zh-TW"/>
                              </w:rPr>
                              <w:t>Boost PFC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919253C" id="橢圓 9" o:spid="_x0000_s1038" style="position:absolute;margin-left:180.75pt;margin-top:72.75pt;width:128.25pt;height:2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" fillcolor="white [3201]" strokecolor="#70ad47 [3209]" strokeweight="1pt">
                <v:stroke joinstyle="miter"/>
                <v:textbox>
                  <w:txbxContent>
                    <w:p w:rsidR="00783910" w:rsidRDefault="00783910" w:rsidP="00783910">
                      <w:pPr>
                        <w:jc w:val="center"/>
                        <w:rPr>
                          <w:lang w:eastAsia="zh-TW"/>
                        </w:rPr>
                      </w:pPr>
                      <w:r>
                        <w:rPr>
                          <w:rFonts w:hint="eastAsia"/>
                          <w:lang w:eastAsia="zh-TW"/>
                        </w:rPr>
                        <w:t>Boost PFC</w:t>
                      </w:r>
                    </w:p>
                  </w:txbxContent>
                </v:textbox>
              </v:oval>
            </w:pict>
          </mc:Fallback>
        </mc:AlternateContent>
      </w:r>
      <w:r w:rsidR="004F6FCC" w:rsidRPr="00B12F77">
        <w:rPr>
          <w:rFonts w:ascii="Times New Roman" w:hAnsi="Times New Roman" w:cs="Times New Roman"/>
          <w:b/>
          <w:sz w:val="24"/>
          <w:szCs w:val="24"/>
          <w:u w:val="single"/>
          <w:lang w:eastAsia="zh-TW"/>
        </w:rPr>
        <w:t>p</w:t>
      </w:r>
    </w:p>
    <w:p w:rsidR="00AD7588" w:rsidRDefault="00AD7588" w:rsidP="00E61E2A"/>
    <w:p w:rsidR="00AD7588" w:rsidRDefault="00AD7588" w:rsidP="00E61E2A"/>
    <w:p w:rsidR="00AD7588" w:rsidRDefault="00AD7588" w:rsidP="00E61E2A"/>
    <w:p w:rsidR="00AD7588" w:rsidRDefault="00CF0207" w:rsidP="00E61E2A">
      <w:r>
        <w:rPr>
          <w:noProof/>
          <w:lang w:eastAsia="zh-CN"/>
        </w:rPr>
        <mc:AlternateContent>
          <mc:Choice Requires="wps">
            <w:drawing>
              <wp:anchor distT="0" distB="0" distL="114300" distR="114300" simplePos="0" relativeHeight="251688960" behindDoc="0" locked="0" layoutInCell="1" allowOverlap="1" wp14:anchorId="7BCBF7E6" wp14:editId="5AF2274B">
                <wp:simplePos x="0" y="0"/>
                <wp:positionH relativeFrom="margin">
                  <wp:posOffset>2381250</wp:posOffset>
                </wp:positionH>
                <wp:positionV relativeFrom="paragraph">
                  <wp:posOffset>143509</wp:posOffset>
                </wp:positionV>
                <wp:extent cx="552450" cy="466725"/>
                <wp:effectExtent l="0" t="38100" r="57150" b="28575"/>
                <wp:wrapNone/>
                <wp:docPr id="22" name="直線單箭頭接點 22"/>
                <wp:cNvGraphicFramePr/>
                <a:graphic xmlns:a="http://schemas.openxmlformats.org/drawingml/2006/main">
                  <a:graphicData uri="http://schemas.microsoft.com/office/word/2010/wordprocessingShape">
                    <wps:wsp>
                      <wps:cNvCnPr/>
                      <wps:spPr>
                        <a:xfrm flipV="1">
                          <a:off x="0" y="0"/>
                          <a:ext cx="55245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6B09B10E" id="直線單箭頭接點 22" o:spid="_x0000_s1026" type="#_x0000_t32" style="position:absolute;margin-left:187.5pt;margin-top:11.3pt;width:43.5pt;height:36.75pt;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" strokecolor="#5b9bd5 [3204]" strokeweight=".5pt">
                <v:stroke endarrow="block" joinstyle="miter"/>
                <w10:wrap anchorx="margin"/>
              </v:shape>
            </w:pict>
          </mc:Fallback>
        </mc:AlternateContent>
      </w:r>
    </w:p>
    <w:p w:rsidR="00AD7588" w:rsidRDefault="00AD7588" w:rsidP="00E61E2A"/>
    <w:p w:rsidR="00AD7588" w:rsidRDefault="00CF0207" w:rsidP="00E61E2A">
      <w:r>
        <w:rPr>
          <w:noProof/>
          <w:lang w:eastAsia="zh-CN"/>
        </w:rPr>
        <mc:AlternateContent>
          <mc:Choice Requires="wps">
            <w:drawing>
              <wp:anchor distT="0" distB="0" distL="114300" distR="114300" simplePos="0" relativeHeight="251672576" behindDoc="0" locked="0" layoutInCell="1" allowOverlap="1" wp14:anchorId="16DA4217" wp14:editId="4E2617AA">
                <wp:simplePos x="0" y="0"/>
                <wp:positionH relativeFrom="column">
                  <wp:posOffset>1028699</wp:posOffset>
                </wp:positionH>
                <wp:positionV relativeFrom="paragraph">
                  <wp:posOffset>257809</wp:posOffset>
                </wp:positionV>
                <wp:extent cx="781050" cy="142875"/>
                <wp:effectExtent l="0" t="57150" r="0" b="28575"/>
                <wp:wrapNone/>
                <wp:docPr id="14" name="直線單箭頭接點 14"/>
                <wp:cNvGraphicFramePr/>
                <a:graphic xmlns:a="http://schemas.openxmlformats.org/drawingml/2006/main">
                  <a:graphicData uri="http://schemas.microsoft.com/office/word/2010/wordprocessingShape">
                    <wps:wsp>
                      <wps:cNvCnPr/>
                      <wps:spPr>
                        <a:xfrm flipV="1">
                          <a:off x="0" y="0"/>
                          <a:ext cx="781050"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2420417" id="直線單箭頭接點 14" o:spid="_x0000_s1026" type="#_x0000_t32" style="position:absolute;margin-left:81pt;margin-top:20.3pt;width:61.5pt;height:11.2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" strokecolor="#5b9bd5 [3204]" strokeweight=".5pt">
                <v:stroke endarrow="block" joinstyle="miter"/>
              </v:shape>
            </w:pict>
          </mc:Fallback>
        </mc:AlternateContent>
      </w:r>
      <w:r>
        <w:rPr>
          <w:noProof/>
          <w:lang w:eastAsia="zh-CN"/>
        </w:rPr>
        <mc:AlternateContent>
          <mc:Choice Requires="wps">
            <w:drawing>
              <wp:anchor distT="0" distB="0" distL="114300" distR="114300" simplePos="0" relativeHeight="251666432" behindDoc="0" locked="0" layoutInCell="1" allowOverlap="1" wp14:anchorId="2666AE26" wp14:editId="4C33B608">
                <wp:simplePos x="0" y="0"/>
                <wp:positionH relativeFrom="column">
                  <wp:posOffset>1809750</wp:posOffset>
                </wp:positionH>
                <wp:positionV relativeFrom="paragraph">
                  <wp:posOffset>10160</wp:posOffset>
                </wp:positionV>
                <wp:extent cx="1219200" cy="504825"/>
                <wp:effectExtent l="0" t="0" r="19050" b="28575"/>
                <wp:wrapNone/>
                <wp:docPr id="8" name="橢圓 8"/>
                <wp:cNvGraphicFramePr/>
                <a:graphic xmlns:a="http://schemas.openxmlformats.org/drawingml/2006/main">
                  <a:graphicData uri="http://schemas.microsoft.com/office/word/2010/wordprocessingShape">
                    <wps:wsp>
                      <wps:cNvSpPr/>
                      <wps:spPr>
                        <a:xfrm>
                          <a:off x="0" y="0"/>
                          <a:ext cx="1219200" cy="5048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83910" w:rsidRDefault="00783910" w:rsidP="00783910">
                            <w:pPr>
                              <w:jc w:val="center"/>
                              <w:rPr>
                                <w:lang w:eastAsia="zh-TW"/>
                              </w:rPr>
                            </w:pPr>
                            <w:r>
                              <w:rPr>
                                <w:lang w:eastAsia="zh-TW"/>
                              </w:rPr>
                              <w:t>Harmonic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66AE26" id="橢圓 8" o:spid="_x0000_s1039" style="position:absolute;margin-left:142.5pt;margin-top:.8pt;width:96pt;height:3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" fillcolor="white [3201]" strokecolor="#70ad47 [3209]" strokeweight="1pt">
                <v:stroke joinstyle="miter"/>
                <v:textbox>
                  <w:txbxContent>
                    <w:p w:rsidR="00783910" w:rsidRDefault="00783910" w:rsidP="00783910">
                      <w:pPr>
                        <w:jc w:val="center"/>
                        <w:rPr>
                          <w:lang w:eastAsia="zh-TW"/>
                        </w:rPr>
                      </w:pPr>
                      <w:r>
                        <w:rPr>
                          <w:lang w:eastAsia="zh-TW"/>
                        </w:rPr>
                        <w:t>Harmonic</w:t>
                      </w:r>
                    </w:p>
                  </w:txbxContent>
                </v:textbox>
              </v:oval>
            </w:pict>
          </mc:Fallback>
        </mc:AlternateContent>
      </w:r>
    </w:p>
    <w:p w:rsidR="00AD7588" w:rsidRDefault="00CF0207" w:rsidP="00E61E2A">
      <w:r>
        <w:rPr>
          <w:noProof/>
          <w:lang w:eastAsia="zh-CN"/>
        </w:rPr>
        <mc:AlternateContent>
          <mc:Choice Requires="wps">
            <w:drawing>
              <wp:anchor distT="0" distB="0" distL="114300" distR="114300" simplePos="0" relativeHeight="251665408" behindDoc="0" locked="0" layoutInCell="1" allowOverlap="1" wp14:anchorId="76DB1CA8" wp14:editId="4EE74B5F">
                <wp:simplePos x="0" y="0"/>
                <wp:positionH relativeFrom="column">
                  <wp:posOffset>238125</wp:posOffset>
                </wp:positionH>
                <wp:positionV relativeFrom="paragraph">
                  <wp:posOffset>105410</wp:posOffset>
                </wp:positionV>
                <wp:extent cx="1352550" cy="457200"/>
                <wp:effectExtent l="0" t="0" r="19050" b="19050"/>
                <wp:wrapNone/>
                <wp:docPr id="7" name="橢圓 7"/>
                <wp:cNvGraphicFramePr/>
                <a:graphic xmlns:a="http://schemas.openxmlformats.org/drawingml/2006/main">
                  <a:graphicData uri="http://schemas.microsoft.com/office/word/2010/wordprocessingShape">
                    <wps:wsp>
                      <wps:cNvSpPr/>
                      <wps:spPr>
                        <a:xfrm>
                          <a:off x="0" y="0"/>
                          <a:ext cx="1352550" cy="4572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83910" w:rsidRDefault="00783910" w:rsidP="00783910">
                            <w:pPr>
                              <w:jc w:val="center"/>
                              <w:rPr>
                                <w:lang w:eastAsia="zh-TW"/>
                              </w:rPr>
                            </w:pPr>
                            <w:r>
                              <w:rPr>
                                <w:rFonts w:hint="eastAsia"/>
                                <w:lang w:eastAsia="zh-TW"/>
                              </w:rPr>
                              <w:t>Diode Bri</w:t>
                            </w:r>
                            <w:r>
                              <w:rPr>
                                <w:lang w:eastAsia="zh-TW"/>
                              </w:rPr>
                              <w:t>d</w:t>
                            </w:r>
                            <w:r>
                              <w:rPr>
                                <w:rFonts w:hint="eastAsia"/>
                                <w:lang w:eastAsia="zh-TW"/>
                              </w:rPr>
                              <w:t>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6DB1CA8" id="橢圓 7" o:spid="_x0000_s1040" style="position:absolute;margin-left:18.75pt;margin-top:8.3pt;width:106.5pt;height:36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" fillcolor="white [3201]" strokecolor="#70ad47 [3209]" strokeweight="1pt">
                <v:stroke joinstyle="miter"/>
                <v:textbox>
                  <w:txbxContent>
                    <w:p w:rsidR="00783910" w:rsidRDefault="00783910" w:rsidP="00783910">
                      <w:pPr>
                        <w:jc w:val="center"/>
                        <w:rPr>
                          <w:lang w:eastAsia="zh-TW"/>
                        </w:rPr>
                      </w:pPr>
                      <w:r>
                        <w:rPr>
                          <w:rFonts w:hint="eastAsia"/>
                          <w:lang w:eastAsia="zh-TW"/>
                        </w:rPr>
                        <w:t>Diode Bri</w:t>
                      </w:r>
                      <w:r>
                        <w:rPr>
                          <w:lang w:eastAsia="zh-TW"/>
                        </w:rPr>
                        <w:t>d</w:t>
                      </w:r>
                      <w:r>
                        <w:rPr>
                          <w:rFonts w:hint="eastAsia"/>
                          <w:lang w:eastAsia="zh-TW"/>
                        </w:rPr>
                        <w:t>ge</w:t>
                      </w:r>
                    </w:p>
                  </w:txbxContent>
                </v:textbox>
              </v:oval>
            </w:pict>
          </mc:Fallback>
        </mc:AlternateContent>
      </w:r>
    </w:p>
    <w:p w:rsidR="00AD7588" w:rsidRDefault="00CF0207" w:rsidP="00E61E2A">
      <w:r>
        <w:rPr>
          <w:noProof/>
          <w:lang w:eastAsia="zh-CN"/>
        </w:rPr>
        <mc:AlternateContent>
          <mc:Choice Requires="wps">
            <w:drawing>
              <wp:anchor distT="0" distB="0" distL="114300" distR="114300" simplePos="0" relativeHeight="251686912" behindDoc="0" locked="0" layoutInCell="1" allowOverlap="1" wp14:anchorId="1A435C8C" wp14:editId="254222F4">
                <wp:simplePos x="0" y="0"/>
                <wp:positionH relativeFrom="column">
                  <wp:posOffset>1178560</wp:posOffset>
                </wp:positionH>
                <wp:positionV relativeFrom="paragraph">
                  <wp:posOffset>267335</wp:posOffset>
                </wp:positionV>
                <wp:extent cx="755015" cy="352425"/>
                <wp:effectExtent l="38100" t="38100" r="26035" b="28575"/>
                <wp:wrapNone/>
                <wp:docPr id="21" name="直線單箭頭接點 21"/>
                <wp:cNvGraphicFramePr/>
                <a:graphic xmlns:a="http://schemas.openxmlformats.org/drawingml/2006/main">
                  <a:graphicData uri="http://schemas.microsoft.com/office/word/2010/wordprocessingShape">
                    <wps:wsp>
                      <wps:cNvCnPr/>
                      <wps:spPr>
                        <a:xfrm flipH="1" flipV="1">
                          <a:off x="0" y="0"/>
                          <a:ext cx="75501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53B4CDD2" id="直線單箭頭接點 21" o:spid="_x0000_s1026" type="#_x0000_t32" style="position:absolute;margin-left:92.8pt;margin-top:21.05pt;width:59.45pt;height:27.75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" strokecolor="#5b9bd5 [3204]" strokeweight=".5pt">
                <v:stroke endarrow="block" joinstyle="miter"/>
              </v:shape>
            </w:pict>
          </mc:Fallback>
        </mc:AlternateContent>
      </w:r>
    </w:p>
    <w:p w:rsidR="00AD7588" w:rsidRDefault="00CF0207" w:rsidP="00E61E2A">
      <w:r>
        <w:rPr>
          <w:noProof/>
          <w:lang w:eastAsia="zh-CN"/>
        </w:rPr>
        <mc:AlternateContent>
          <mc:Choice Requires="wps">
            <w:drawing>
              <wp:anchor distT="0" distB="0" distL="114300" distR="114300" simplePos="0" relativeHeight="251684864" behindDoc="0" locked="0" layoutInCell="1" allowOverlap="1" wp14:anchorId="3B8CC94F" wp14:editId="2313AC8D">
                <wp:simplePos x="0" y="0"/>
                <wp:positionH relativeFrom="column">
                  <wp:posOffset>333375</wp:posOffset>
                </wp:positionH>
                <wp:positionV relativeFrom="paragraph">
                  <wp:posOffset>10794</wp:posOffset>
                </wp:positionV>
                <wp:extent cx="466725" cy="1076325"/>
                <wp:effectExtent l="0" t="38100" r="66675" b="28575"/>
                <wp:wrapNone/>
                <wp:docPr id="20" name="直線單箭頭接點 20"/>
                <wp:cNvGraphicFramePr/>
                <a:graphic xmlns:a="http://schemas.openxmlformats.org/drawingml/2006/main">
                  <a:graphicData uri="http://schemas.microsoft.com/office/word/2010/wordprocessingShape">
                    <wps:wsp>
                      <wps:cNvCnPr/>
                      <wps:spPr>
                        <a:xfrm flipV="1">
                          <a:off x="0" y="0"/>
                          <a:ext cx="466725" cy="1076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5B2EE17D" id="直線單箭頭接點 20" o:spid="_x0000_s1026" type="#_x0000_t32" style="position:absolute;margin-left:26.25pt;margin-top:.85pt;width:36.75pt;height:84.7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" strokecolor="#5b9bd5 [3204]" strokeweight=".5pt">
                <v:stroke endarrow="block" joinstyle="miter"/>
              </v:shape>
            </w:pict>
          </mc:Fallback>
        </mc:AlternateContent>
      </w:r>
    </w:p>
    <w:p w:rsidR="00AD7588" w:rsidRDefault="0044378A" w:rsidP="00E61E2A">
      <w:r>
        <w:rPr>
          <w:noProof/>
          <w:lang w:eastAsia="zh-CN"/>
        </w:rPr>
        <mc:AlternateContent>
          <mc:Choice Requires="wps">
            <w:drawing>
              <wp:anchor distT="0" distB="0" distL="114300" distR="114300" simplePos="0" relativeHeight="251721728" behindDoc="0" locked="0" layoutInCell="1" allowOverlap="1" wp14:anchorId="785BFEF6" wp14:editId="7C511614">
                <wp:simplePos x="0" y="0"/>
                <wp:positionH relativeFrom="column">
                  <wp:posOffset>3743324</wp:posOffset>
                </wp:positionH>
                <wp:positionV relativeFrom="paragraph">
                  <wp:posOffset>48895</wp:posOffset>
                </wp:positionV>
                <wp:extent cx="333375" cy="1390650"/>
                <wp:effectExtent l="57150" t="38100" r="28575" b="19050"/>
                <wp:wrapNone/>
                <wp:docPr id="39" name="直線單箭頭接點 39"/>
                <wp:cNvGraphicFramePr/>
                <a:graphic xmlns:a="http://schemas.openxmlformats.org/drawingml/2006/main">
                  <a:graphicData uri="http://schemas.microsoft.com/office/word/2010/wordprocessingShape">
                    <wps:wsp>
                      <wps:cNvCnPr/>
                      <wps:spPr>
                        <a:xfrm flipH="1" flipV="1">
                          <a:off x="0" y="0"/>
                          <a:ext cx="333375" cy="1390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6B314771" id="直線單箭頭接點 39" o:spid="_x0000_s1026" type="#_x0000_t32" style="position:absolute;margin-left:294.75pt;margin-top:3.85pt;width:26.25pt;height:109.5pt;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" strokecolor="#5b9bd5 [3204]" strokeweight=".5pt">
                <v:stroke endarrow="block" joinstyle="miter"/>
              </v:shape>
            </w:pict>
          </mc:Fallback>
        </mc:AlternateContent>
      </w:r>
      <w:r w:rsidR="00CF0207">
        <w:rPr>
          <w:noProof/>
          <w:lang w:eastAsia="zh-CN"/>
        </w:rPr>
        <mc:AlternateContent>
          <mc:Choice Requires="wps">
            <w:drawing>
              <wp:anchor distT="0" distB="0" distL="114300" distR="114300" simplePos="0" relativeHeight="251662336" behindDoc="0" locked="0" layoutInCell="1" allowOverlap="1" wp14:anchorId="37D37790" wp14:editId="469E9A2A">
                <wp:simplePos x="0" y="0"/>
                <wp:positionH relativeFrom="column">
                  <wp:posOffset>1181100</wp:posOffset>
                </wp:positionH>
                <wp:positionV relativeFrom="paragraph">
                  <wp:posOffset>67945</wp:posOffset>
                </wp:positionV>
                <wp:extent cx="1428750" cy="495300"/>
                <wp:effectExtent l="0" t="0" r="19050" b="19050"/>
                <wp:wrapNone/>
                <wp:docPr id="4" name="橢圓 4"/>
                <wp:cNvGraphicFramePr/>
                <a:graphic xmlns:a="http://schemas.openxmlformats.org/drawingml/2006/main">
                  <a:graphicData uri="http://schemas.microsoft.com/office/word/2010/wordprocessingShape">
                    <wps:wsp>
                      <wps:cNvSpPr/>
                      <wps:spPr>
                        <a:xfrm>
                          <a:off x="0" y="0"/>
                          <a:ext cx="1428750" cy="4953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83910" w:rsidRDefault="00783910" w:rsidP="00783910">
                            <w:pPr>
                              <w:jc w:val="center"/>
                              <w:rPr>
                                <w:lang w:eastAsia="zh-TW"/>
                              </w:rPr>
                            </w:pPr>
                            <w:r>
                              <w:rPr>
                                <w:lang w:eastAsia="zh-TW"/>
                              </w:rPr>
                              <w:t>F</w:t>
                            </w:r>
                            <w:r w:rsidRPr="00783910">
                              <w:rPr>
                                <w:rFonts w:hint="eastAsia"/>
                                <w:vertAlign w:val="subscript"/>
                                <w:lang w:eastAsia="zh-TW"/>
                              </w:rPr>
                              <w:t>in</w:t>
                            </w:r>
                            <w:r>
                              <w:rPr>
                                <w:rFonts w:hint="eastAsia"/>
                                <w:lang w:eastAsia="zh-TW"/>
                              </w:rPr>
                              <w:t xml:space="preserve"> </w:t>
                            </w:r>
                            <w:r>
                              <w:rPr>
                                <w:lang w:eastAsia="zh-TW"/>
                              </w:rPr>
                              <w:t>Changing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7D37790" id="橢圓 4" o:spid="_x0000_s1041" style="position:absolute;margin-left:93pt;margin-top:5.35pt;width:112.5pt;height:3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" fillcolor="white [3201]" strokecolor="#70ad47 [3209]" strokeweight="1pt">
                <v:stroke joinstyle="miter"/>
                <v:textbox>
                  <w:txbxContent>
                    <w:p w:rsidR="00783910" w:rsidRDefault="00783910" w:rsidP="00783910">
                      <w:pPr>
                        <w:jc w:val="center"/>
                        <w:rPr>
                          <w:lang w:eastAsia="zh-TW"/>
                        </w:rPr>
                      </w:pPr>
                      <w:r>
                        <w:rPr>
                          <w:lang w:eastAsia="zh-TW"/>
                        </w:rPr>
                        <w:t>F</w:t>
                      </w:r>
                      <w:r w:rsidRPr="00783910">
                        <w:rPr>
                          <w:rFonts w:hint="eastAsia"/>
                          <w:vertAlign w:val="subscript"/>
                          <w:lang w:eastAsia="zh-TW"/>
                        </w:rPr>
                        <w:t>in</w:t>
                      </w:r>
                      <w:r>
                        <w:rPr>
                          <w:rFonts w:hint="eastAsia"/>
                          <w:lang w:eastAsia="zh-TW"/>
                        </w:rPr>
                        <w:t xml:space="preserve"> </w:t>
                      </w:r>
                      <w:r>
                        <w:rPr>
                          <w:lang w:eastAsia="zh-TW"/>
                        </w:rPr>
                        <w:t>Changing</w:t>
                      </w:r>
                    </w:p>
                  </w:txbxContent>
                </v:textbox>
              </v:oval>
            </w:pict>
          </mc:Fallback>
        </mc:AlternateContent>
      </w:r>
    </w:p>
    <w:p w:rsidR="00AD7588" w:rsidRDefault="00AD7588" w:rsidP="00E61E2A"/>
    <w:p w:rsidR="00AD7588" w:rsidRDefault="0044378A" w:rsidP="00E61E2A">
      <w:r>
        <w:rPr>
          <w:noProof/>
          <w:lang w:eastAsia="zh-CN"/>
        </w:rPr>
        <mc:AlternateContent>
          <mc:Choice Requires="wps">
            <w:drawing>
              <wp:anchor distT="0" distB="0" distL="114300" distR="114300" simplePos="0" relativeHeight="251674624" behindDoc="0" locked="0" layoutInCell="1" allowOverlap="1" wp14:anchorId="4D8D28B4" wp14:editId="3B5F6D5D">
                <wp:simplePos x="0" y="0"/>
                <wp:positionH relativeFrom="margin">
                  <wp:posOffset>2085974</wp:posOffset>
                </wp:positionH>
                <wp:positionV relativeFrom="paragraph">
                  <wp:posOffset>287019</wp:posOffset>
                </wp:positionV>
                <wp:extent cx="447675" cy="47625"/>
                <wp:effectExtent l="38100" t="38100" r="28575" b="85725"/>
                <wp:wrapNone/>
                <wp:docPr id="15" name="直線單箭頭接點 15"/>
                <wp:cNvGraphicFramePr/>
                <a:graphic xmlns:a="http://schemas.openxmlformats.org/drawingml/2006/main">
                  <a:graphicData uri="http://schemas.microsoft.com/office/word/2010/wordprocessingShape">
                    <wps:wsp>
                      <wps:cNvCnPr/>
                      <wps:spPr>
                        <a:xfrm flipH="1">
                          <a:off x="0" y="0"/>
                          <a:ext cx="44767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F52801F" id="直線單箭頭接點 15" o:spid="_x0000_s1026" type="#_x0000_t32" style="position:absolute;margin-left:164.25pt;margin-top:22.6pt;width:35.25pt;height:3.75pt;flip:x;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" strokecolor="#5b9bd5 [3204]" strokeweight=".5pt">
                <v:stroke endarrow="block" joinstyle="miter"/>
                <w10:wrap anchorx="margin"/>
              </v:shape>
            </w:pict>
          </mc:Fallback>
        </mc:AlternateContent>
      </w:r>
      <w:r w:rsidR="00CF0207">
        <w:rPr>
          <w:noProof/>
          <w:lang w:eastAsia="zh-CN"/>
        </w:rPr>
        <mc:AlternateContent>
          <mc:Choice Requires="wps">
            <w:drawing>
              <wp:anchor distT="0" distB="0" distL="114300" distR="114300" simplePos="0" relativeHeight="251680768" behindDoc="0" locked="0" layoutInCell="1" allowOverlap="1" wp14:anchorId="56F358CF" wp14:editId="50A2D6BD">
                <wp:simplePos x="0" y="0"/>
                <wp:positionH relativeFrom="column">
                  <wp:posOffset>1762125</wp:posOffset>
                </wp:positionH>
                <wp:positionV relativeFrom="paragraph">
                  <wp:posOffset>48895</wp:posOffset>
                </wp:positionV>
                <wp:extent cx="114300" cy="247650"/>
                <wp:effectExtent l="0" t="38100" r="57150" b="19050"/>
                <wp:wrapNone/>
                <wp:docPr id="18" name="直線單箭頭接點 18"/>
                <wp:cNvGraphicFramePr/>
                <a:graphic xmlns:a="http://schemas.openxmlformats.org/drawingml/2006/main">
                  <a:graphicData uri="http://schemas.microsoft.com/office/word/2010/wordprocessingShape">
                    <wps:wsp>
                      <wps:cNvCnPr/>
                      <wps:spPr>
                        <a:xfrm flipV="1">
                          <a:off x="0" y="0"/>
                          <a:ext cx="11430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5EE46B07" id="直線單箭頭接點 18" o:spid="_x0000_s1026" type="#_x0000_t32" style="position:absolute;margin-left:138.75pt;margin-top:3.85pt;width:9pt;height:19.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" strokecolor="#5b9bd5 [3204]" strokeweight=".5pt">
                <v:stroke endarrow="block" joinstyle="miter"/>
              </v:shape>
            </w:pict>
          </mc:Fallback>
        </mc:AlternateContent>
      </w:r>
      <w:r w:rsidR="00CF0207">
        <w:rPr>
          <w:noProof/>
          <w:lang w:eastAsia="zh-CN"/>
        </w:rPr>
        <mc:AlternateContent>
          <mc:Choice Requires="wps">
            <w:drawing>
              <wp:anchor distT="0" distB="0" distL="114300" distR="114300" simplePos="0" relativeHeight="251661312" behindDoc="0" locked="0" layoutInCell="1" allowOverlap="1" wp14:anchorId="1214ECD3" wp14:editId="47CE1E2A">
                <wp:simplePos x="0" y="0"/>
                <wp:positionH relativeFrom="column">
                  <wp:posOffset>-514350</wp:posOffset>
                </wp:positionH>
                <wp:positionV relativeFrom="paragraph">
                  <wp:posOffset>248920</wp:posOffset>
                </wp:positionV>
                <wp:extent cx="1514475" cy="419100"/>
                <wp:effectExtent l="0" t="0" r="28575" b="19050"/>
                <wp:wrapNone/>
                <wp:docPr id="3" name="橢圓 3"/>
                <wp:cNvGraphicFramePr/>
                <a:graphic xmlns:a="http://schemas.openxmlformats.org/drawingml/2006/main">
                  <a:graphicData uri="http://schemas.microsoft.com/office/word/2010/wordprocessingShape">
                    <wps:wsp>
                      <wps:cNvSpPr/>
                      <wps:spPr>
                        <a:xfrm>
                          <a:off x="0" y="0"/>
                          <a:ext cx="1514475" cy="4191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EE4D57" w:rsidRDefault="00783910" w:rsidP="00EE4D57">
                            <w:pPr>
                              <w:jc w:val="center"/>
                              <w:rPr>
                                <w:lang w:eastAsia="zh-TW"/>
                              </w:rPr>
                            </w:pPr>
                            <w:proofErr w:type="gramStart"/>
                            <w:r>
                              <w:rPr>
                                <w:rFonts w:hint="eastAsia"/>
                                <w:lang w:eastAsia="zh-TW"/>
                              </w:rPr>
                              <w:t>V</w:t>
                            </w:r>
                            <w:r w:rsidRPr="00783910">
                              <w:rPr>
                                <w:rFonts w:hint="eastAsia"/>
                                <w:vertAlign w:val="subscript"/>
                                <w:lang w:eastAsia="zh-TW"/>
                              </w:rPr>
                              <w:t>in</w:t>
                            </w:r>
                            <w:proofErr w:type="gramEnd"/>
                            <w:r>
                              <w:rPr>
                                <w:rFonts w:hint="eastAsia"/>
                                <w:lang w:eastAsia="zh-TW"/>
                              </w:rPr>
                              <w:t xml:space="preserve"> changing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214ECD3" id="橢圓 3" o:spid="_x0000_s1042" style="position:absolute;margin-left:-40.5pt;margin-top:19.6pt;width:119.25pt;height:33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" fillcolor="white [3201]" strokecolor="#70ad47 [3209]" strokeweight="1pt">
                <v:stroke joinstyle="miter"/>
                <v:textbox>
                  <w:txbxContent>
                    <w:p w:rsidR="00EE4D57" w:rsidRDefault="00783910" w:rsidP="00EE4D57">
                      <w:pPr>
                        <w:jc w:val="center"/>
                        <w:rPr>
                          <w:lang w:eastAsia="zh-TW"/>
                        </w:rPr>
                      </w:pPr>
                      <w:proofErr w:type="gramStart"/>
                      <w:r>
                        <w:rPr>
                          <w:rFonts w:hint="eastAsia"/>
                          <w:lang w:eastAsia="zh-TW"/>
                        </w:rPr>
                        <w:t>V</w:t>
                      </w:r>
                      <w:r w:rsidRPr="00783910">
                        <w:rPr>
                          <w:rFonts w:hint="eastAsia"/>
                          <w:vertAlign w:val="subscript"/>
                          <w:lang w:eastAsia="zh-TW"/>
                        </w:rPr>
                        <w:t>in</w:t>
                      </w:r>
                      <w:proofErr w:type="gramEnd"/>
                      <w:r>
                        <w:rPr>
                          <w:rFonts w:hint="eastAsia"/>
                          <w:lang w:eastAsia="zh-TW"/>
                        </w:rPr>
                        <w:t xml:space="preserve"> changing</w:t>
                      </w:r>
                    </w:p>
                  </w:txbxContent>
                </v:textbox>
              </v:oval>
            </w:pict>
          </mc:Fallback>
        </mc:AlternateContent>
      </w:r>
    </w:p>
    <w:p w:rsidR="00AD7588" w:rsidRDefault="0044378A" w:rsidP="00E61E2A">
      <w:r>
        <w:rPr>
          <w:noProof/>
          <w:lang w:eastAsia="zh-CN"/>
        </w:rPr>
        <mc:AlternateContent>
          <mc:Choice Requires="wps">
            <w:drawing>
              <wp:anchor distT="0" distB="0" distL="114300" distR="114300" simplePos="0" relativeHeight="251678720" behindDoc="0" locked="0" layoutInCell="1" allowOverlap="1" wp14:anchorId="0BDD98AA" wp14:editId="4F3666A8">
                <wp:simplePos x="0" y="0"/>
                <wp:positionH relativeFrom="margin">
                  <wp:posOffset>2362200</wp:posOffset>
                </wp:positionH>
                <wp:positionV relativeFrom="paragraph">
                  <wp:posOffset>248921</wp:posOffset>
                </wp:positionV>
                <wp:extent cx="495300" cy="495300"/>
                <wp:effectExtent l="38100" t="0" r="19050" b="57150"/>
                <wp:wrapNone/>
                <wp:docPr id="17" name="直線單箭頭接點 17"/>
                <wp:cNvGraphicFramePr/>
                <a:graphic xmlns:a="http://schemas.openxmlformats.org/drawingml/2006/main">
                  <a:graphicData uri="http://schemas.microsoft.com/office/word/2010/wordprocessingShape">
                    <wps:wsp>
                      <wps:cNvCnPr/>
                      <wps:spPr>
                        <a:xfrm flipH="1">
                          <a:off x="0" y="0"/>
                          <a:ext cx="495300"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4C5EB2D1" id="直線單箭頭接點 17" o:spid="_x0000_s1026" type="#_x0000_t32" style="position:absolute;margin-left:186pt;margin-top:19.6pt;width:39pt;height:39pt;flip:x;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" strokecolor="#5b9bd5 [3204]" strokeweight=".5pt">
                <v:stroke endarrow="block" joinstyle="miter"/>
                <w10:wrap anchorx="margin"/>
              </v:shape>
            </w:pict>
          </mc:Fallback>
        </mc:AlternateContent>
      </w:r>
      <w:r w:rsidR="00CF0207">
        <w:rPr>
          <w:noProof/>
          <w:lang w:eastAsia="zh-CN"/>
        </w:rPr>
        <mc:AlternateContent>
          <mc:Choice Requires="wps">
            <w:drawing>
              <wp:anchor distT="0" distB="0" distL="114300" distR="114300" simplePos="0" relativeHeight="251682816" behindDoc="0" locked="0" layoutInCell="1" allowOverlap="1" wp14:anchorId="43C5C9C4" wp14:editId="15DA3A86">
                <wp:simplePos x="0" y="0"/>
                <wp:positionH relativeFrom="column">
                  <wp:posOffset>1000125</wp:posOffset>
                </wp:positionH>
                <wp:positionV relativeFrom="paragraph">
                  <wp:posOffset>182245</wp:posOffset>
                </wp:positionV>
                <wp:extent cx="323850" cy="66675"/>
                <wp:effectExtent l="38100" t="57150" r="19050" b="28575"/>
                <wp:wrapNone/>
                <wp:docPr id="19" name="直線單箭頭接點 19"/>
                <wp:cNvGraphicFramePr/>
                <a:graphic xmlns:a="http://schemas.openxmlformats.org/drawingml/2006/main">
                  <a:graphicData uri="http://schemas.microsoft.com/office/word/2010/wordprocessingShape">
                    <wps:wsp>
                      <wps:cNvCnPr/>
                      <wps:spPr>
                        <a:xfrm flipH="1" flipV="1">
                          <a:off x="0" y="0"/>
                          <a:ext cx="323850" cy="66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163E0522" id="直線單箭頭接點 19" o:spid="_x0000_s1026" type="#_x0000_t32" style="position:absolute;margin-left:78.75pt;margin-top:14.35pt;width:25.5pt;height:5.2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" strokecolor="#5b9bd5 [3204]" strokeweight=".5pt">
                <v:stroke endarrow="block" joinstyle="miter"/>
              </v:shape>
            </w:pict>
          </mc:Fallback>
        </mc:AlternateContent>
      </w:r>
      <w:r w:rsidR="00CF0207">
        <w:rPr>
          <w:noProof/>
          <w:lang w:eastAsia="zh-CN"/>
        </w:rPr>
        <mc:AlternateContent>
          <mc:Choice Requires="wps">
            <w:drawing>
              <wp:anchor distT="0" distB="0" distL="114300" distR="114300" simplePos="0" relativeHeight="251660288" behindDoc="0" locked="0" layoutInCell="1" allowOverlap="1" wp14:anchorId="7003E3BE" wp14:editId="6044F1A6">
                <wp:simplePos x="0" y="0"/>
                <wp:positionH relativeFrom="column">
                  <wp:posOffset>1333500</wp:posOffset>
                </wp:positionH>
                <wp:positionV relativeFrom="paragraph">
                  <wp:posOffset>10795</wp:posOffset>
                </wp:positionV>
                <wp:extent cx="942975" cy="495300"/>
                <wp:effectExtent l="0" t="0" r="28575" b="19050"/>
                <wp:wrapNone/>
                <wp:docPr id="2" name="橢圓 2"/>
                <wp:cNvGraphicFramePr/>
                <a:graphic xmlns:a="http://schemas.openxmlformats.org/drawingml/2006/main">
                  <a:graphicData uri="http://schemas.microsoft.com/office/word/2010/wordprocessingShape">
                    <wps:wsp>
                      <wps:cNvSpPr/>
                      <wps:spPr>
                        <a:xfrm>
                          <a:off x="0" y="0"/>
                          <a:ext cx="942975" cy="4953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EE4D57" w:rsidRDefault="00EE4D57" w:rsidP="00EE4D57">
                            <w:pPr>
                              <w:jc w:val="center"/>
                              <w:rPr>
                                <w:lang w:eastAsia="zh-TW"/>
                              </w:rPr>
                            </w:pPr>
                            <w:r>
                              <w:rPr>
                                <w:rFonts w:hint="eastAsia"/>
                                <w:lang w:eastAsia="zh-TW"/>
                              </w:rPr>
                              <w:t>AC/DC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03E3BE" id="橢圓 2" o:spid="_x0000_s1043" style="position:absolute;margin-left:105pt;margin-top:.85pt;width:74.25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" fillcolor="white [3201]" strokecolor="#70ad47 [3209]" strokeweight="1pt">
                <v:stroke joinstyle="miter"/>
                <v:textbox>
                  <w:txbxContent>
                    <w:p w:rsidR="00EE4D57" w:rsidRDefault="00EE4D57" w:rsidP="00EE4D57">
                      <w:pPr>
                        <w:jc w:val="center"/>
                        <w:rPr>
                          <w:lang w:eastAsia="zh-TW"/>
                        </w:rPr>
                      </w:pPr>
                      <w:r>
                        <w:rPr>
                          <w:rFonts w:hint="eastAsia"/>
                          <w:lang w:eastAsia="zh-TW"/>
                        </w:rPr>
                        <w:t>AC/DC</w:t>
                      </w:r>
                    </w:p>
                  </w:txbxContent>
                </v:textbox>
              </v:oval>
            </w:pict>
          </mc:Fallback>
        </mc:AlternateContent>
      </w:r>
    </w:p>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Pr>
        <w:rPr>
          <w:lang w:eastAsia="zh-TW"/>
        </w:rPr>
      </w:pPr>
    </w:p>
    <w:p w:rsidR="00E61E2A" w:rsidRPr="00B12F77" w:rsidRDefault="00F029C1" w:rsidP="00E61E2A">
      <w:pPr>
        <w:rPr>
          <w:rFonts w:ascii="Times New Roman" w:hAnsi="Times New Roman" w:cs="Times New Roman"/>
          <w:b/>
          <w:sz w:val="24"/>
          <w:szCs w:val="24"/>
          <w:u w:val="single"/>
        </w:rPr>
      </w:pPr>
      <w:r w:rsidRPr="00B12F77">
        <w:rPr>
          <w:rFonts w:ascii="Times New Roman" w:hAnsi="Times New Roman" w:cs="Times New Roman"/>
          <w:b/>
          <w:sz w:val="24"/>
          <w:szCs w:val="24"/>
          <w:u w:val="single"/>
        </w:rPr>
        <w:t>Objective of the case</w:t>
      </w:r>
    </w:p>
    <w:p w:rsidR="0035126B" w:rsidRPr="00B12F77" w:rsidRDefault="00BA1737" w:rsidP="00A20155">
      <w:pPr>
        <w:pStyle w:val="ListParagraph"/>
        <w:numPr>
          <w:ilvl w:val="0"/>
          <w:numId w:val="2"/>
        </w:numPr>
        <w:rPr>
          <w:rFonts w:ascii="Times New Roman" w:hAnsi="Times New Roman" w:cs="Times New Roman"/>
          <w:sz w:val="24"/>
          <w:szCs w:val="24"/>
        </w:rPr>
      </w:pPr>
      <w:r w:rsidRPr="00B12F77">
        <w:rPr>
          <w:rFonts w:ascii="Times New Roman" w:hAnsi="Times New Roman" w:cs="Times New Roman"/>
          <w:sz w:val="24"/>
          <w:szCs w:val="24"/>
        </w:rPr>
        <w:t>A</w:t>
      </w:r>
      <w:r w:rsidR="00F55FDD" w:rsidRPr="00B12F77">
        <w:rPr>
          <w:rFonts w:ascii="Times New Roman" w:hAnsi="Times New Roman" w:cs="Times New Roman"/>
          <w:sz w:val="24"/>
          <w:szCs w:val="24"/>
        </w:rPr>
        <w:t>C</w:t>
      </w:r>
      <w:r w:rsidR="00CE60AD" w:rsidRPr="00B12F77">
        <w:rPr>
          <w:rFonts w:ascii="Times New Roman" w:hAnsi="Times New Roman" w:cs="Times New Roman"/>
          <w:sz w:val="24"/>
          <w:szCs w:val="24"/>
        </w:rPr>
        <w:t>/DC con</w:t>
      </w:r>
      <w:r w:rsidR="000A6C76" w:rsidRPr="00B12F77">
        <w:rPr>
          <w:rFonts w:ascii="Times New Roman" w:hAnsi="Times New Roman" w:cs="Times New Roman"/>
          <w:sz w:val="24"/>
          <w:szCs w:val="24"/>
        </w:rPr>
        <w:t xml:space="preserve">vertor with </w:t>
      </w:r>
      <w:r w:rsidR="00B62DA9" w:rsidRPr="00B12F77">
        <w:rPr>
          <w:rFonts w:ascii="Times New Roman" w:hAnsi="Times New Roman" w:cs="Times New Roman"/>
          <w:sz w:val="24"/>
          <w:szCs w:val="24"/>
        </w:rPr>
        <w:t xml:space="preserve">low </w:t>
      </w:r>
      <w:r w:rsidR="009F7773" w:rsidRPr="00B12F77">
        <w:rPr>
          <w:rFonts w:ascii="Times New Roman" w:hAnsi="Times New Roman" w:cs="Times New Roman"/>
          <w:sz w:val="24"/>
          <w:szCs w:val="24"/>
        </w:rPr>
        <w:t>h</w:t>
      </w:r>
      <w:r w:rsidR="0087602A" w:rsidRPr="00B12F77">
        <w:rPr>
          <w:rFonts w:ascii="Times New Roman" w:hAnsi="Times New Roman" w:cs="Times New Roman"/>
          <w:sz w:val="24"/>
          <w:szCs w:val="24"/>
        </w:rPr>
        <w:t>a</w:t>
      </w:r>
      <w:r w:rsidR="00766DB8" w:rsidRPr="00B12F77">
        <w:rPr>
          <w:rFonts w:ascii="Times New Roman" w:hAnsi="Times New Roman" w:cs="Times New Roman"/>
          <w:sz w:val="24"/>
          <w:szCs w:val="24"/>
        </w:rPr>
        <w:t>rmonics, high efficient</w:t>
      </w:r>
    </w:p>
    <w:p w:rsidR="00BF3BEE" w:rsidRPr="00B12F77" w:rsidRDefault="00B12F77" w:rsidP="00B12F77">
      <w:pPr>
        <w:pStyle w:val="ListParagraph"/>
        <w:numPr>
          <w:ilvl w:val="0"/>
          <w:numId w:val="2"/>
        </w:numPr>
        <w:shd w:val="clear" w:color="auto" w:fill="FFFFFF"/>
        <w:textAlignment w:val="center"/>
        <w:rPr>
          <w:rFonts w:ascii="Times New Roman" w:eastAsia="新細明體" w:hAnsi="Times New Roman" w:cs="Times New Roman"/>
          <w:sz w:val="24"/>
          <w:szCs w:val="24"/>
        </w:rPr>
      </w:pPr>
      <w:r w:rsidRPr="00B12F77">
        <w:rPr>
          <w:rFonts w:ascii="Times New Roman" w:eastAsia="新細明體" w:hAnsi="Times New Roman" w:cs="Times New Roman"/>
          <w:sz w:val="24"/>
          <w:szCs w:val="24"/>
        </w:rPr>
        <w:t>DC/DC convertor to convert a high input voltage into a lower output voltage, and step up and smooth the output current.</w:t>
      </w:r>
      <w:r w:rsidR="00BF3BEE" w:rsidRPr="00B12F77">
        <w:rPr>
          <w:rFonts w:ascii="Times New Roman" w:hAnsi="Times New Roman" w:cs="Times New Roman"/>
          <w:sz w:val="24"/>
          <w:szCs w:val="24"/>
        </w:rPr>
        <w:t xml:space="preserve"> </w:t>
      </w:r>
    </w:p>
    <w:p w:rsidR="00367BD3" w:rsidRPr="00B12F77" w:rsidRDefault="00C403E8" w:rsidP="00367BD3">
      <w:pPr>
        <w:pStyle w:val="ListParagraph"/>
        <w:numPr>
          <w:ilvl w:val="0"/>
          <w:numId w:val="2"/>
        </w:numPr>
        <w:rPr>
          <w:rFonts w:ascii="Times New Roman" w:hAnsi="Times New Roman" w:cs="Times New Roman"/>
          <w:sz w:val="24"/>
          <w:szCs w:val="24"/>
        </w:rPr>
      </w:pPr>
      <w:r w:rsidRPr="00B12F77">
        <w:rPr>
          <w:rFonts w:ascii="Times New Roman" w:hAnsi="Times New Roman" w:cs="Times New Roman"/>
          <w:sz w:val="24"/>
          <w:szCs w:val="24"/>
        </w:rPr>
        <w:t>Faul</w:t>
      </w:r>
      <w:r w:rsidR="00A50CA4" w:rsidRPr="00B12F77">
        <w:rPr>
          <w:rFonts w:ascii="Times New Roman" w:hAnsi="Times New Roman" w:cs="Times New Roman"/>
          <w:sz w:val="24"/>
          <w:szCs w:val="24"/>
        </w:rPr>
        <w:t>t de</w:t>
      </w:r>
      <w:r w:rsidR="005342CE" w:rsidRPr="00B12F77">
        <w:rPr>
          <w:rFonts w:ascii="Times New Roman" w:hAnsi="Times New Roman" w:cs="Times New Roman"/>
          <w:sz w:val="24"/>
          <w:szCs w:val="24"/>
        </w:rPr>
        <w:t>tection</w:t>
      </w:r>
      <w:r w:rsidR="00017EA0" w:rsidRPr="00B12F77">
        <w:rPr>
          <w:rFonts w:ascii="Times New Roman" w:hAnsi="Times New Roman" w:cs="Times New Roman"/>
          <w:sz w:val="24"/>
          <w:szCs w:val="24"/>
        </w:rPr>
        <w:t xml:space="preserve"> wit</w:t>
      </w:r>
      <w:r w:rsidR="004223DA" w:rsidRPr="00B12F77">
        <w:rPr>
          <w:rFonts w:ascii="Times New Roman" w:hAnsi="Times New Roman" w:cs="Times New Roman"/>
          <w:sz w:val="24"/>
          <w:szCs w:val="24"/>
        </w:rPr>
        <w:t xml:space="preserve">h </w:t>
      </w:r>
      <w:r w:rsidR="00C83BFC" w:rsidRPr="00B12F77">
        <w:rPr>
          <w:rFonts w:ascii="Times New Roman" w:hAnsi="Times New Roman" w:cs="Times New Roman"/>
          <w:sz w:val="24"/>
          <w:szCs w:val="24"/>
        </w:rPr>
        <w:t>automatic f</w:t>
      </w:r>
      <w:r w:rsidR="00491533" w:rsidRPr="00B12F77">
        <w:rPr>
          <w:rFonts w:ascii="Times New Roman" w:hAnsi="Times New Roman" w:cs="Times New Roman"/>
          <w:sz w:val="24"/>
          <w:szCs w:val="24"/>
        </w:rPr>
        <w:t>inding th</w:t>
      </w:r>
      <w:r w:rsidR="00F93603" w:rsidRPr="00B12F77">
        <w:rPr>
          <w:rFonts w:ascii="Times New Roman" w:hAnsi="Times New Roman" w:cs="Times New Roman"/>
          <w:sz w:val="24"/>
          <w:szCs w:val="24"/>
        </w:rPr>
        <w:t>e fault location</w:t>
      </w:r>
      <w:r w:rsidR="00367BD3" w:rsidRPr="00B12F77">
        <w:rPr>
          <w:rFonts w:ascii="Times New Roman" w:hAnsi="Times New Roman" w:cs="Times New Roman"/>
          <w:sz w:val="24"/>
          <w:szCs w:val="24"/>
        </w:rPr>
        <w:t xml:space="preserve"> with Loading protection</w:t>
      </w:r>
    </w:p>
    <w:p w:rsidR="000D43EC" w:rsidRDefault="000D43EC" w:rsidP="00AB5D52">
      <w:pPr>
        <w:pStyle w:val="ListParagraph"/>
      </w:pPr>
    </w:p>
    <w:p w:rsidR="00703FC3" w:rsidRDefault="00703FC3" w:rsidP="000D43EC">
      <w:pPr>
        <w:pStyle w:val="ListParagraph"/>
      </w:pPr>
    </w:p>
    <w:p w:rsidR="00E86CA6" w:rsidRDefault="00E86CA6" w:rsidP="00E61E2A"/>
    <w:p w:rsidR="00E86CA6" w:rsidRDefault="00E86CA6">
      <w:r>
        <w:br w:type="page"/>
      </w:r>
    </w:p>
    <w:p w:rsidR="00E86CA6" w:rsidRPr="00481A99" w:rsidRDefault="00E86CA6" w:rsidP="00481A99">
      <w:pPr>
        <w:jc w:val="both"/>
        <w:rPr>
          <w:sz w:val="32"/>
          <w:szCs w:val="32"/>
        </w:rPr>
      </w:pPr>
      <w:r>
        <w:rPr>
          <w:b/>
          <w:sz w:val="32"/>
          <w:szCs w:val="32"/>
        </w:rPr>
        <w:lastRenderedPageBreak/>
        <w:t>2.</w:t>
      </w:r>
      <w:r>
        <w:rPr>
          <w:b/>
          <w:sz w:val="32"/>
          <w:szCs w:val="32"/>
        </w:rPr>
        <w:tab/>
        <w:t>Report</w:t>
      </w:r>
    </w:p>
    <w:p w:rsidR="00E86CA6" w:rsidRPr="00481A99" w:rsidRDefault="00B15484" w:rsidP="00E86CA6">
      <w:pPr>
        <w:pStyle w:val="ListParagraph"/>
        <w:numPr>
          <w:ilvl w:val="0"/>
          <w:numId w:val="4"/>
        </w:numPr>
        <w:rPr>
          <w:rFonts w:ascii="Times New Roman" w:hAnsi="Times New Roman" w:cs="Times New Roman"/>
          <w:sz w:val="24"/>
          <w:szCs w:val="24"/>
        </w:rPr>
      </w:pPr>
      <w:r w:rsidRPr="00481A99">
        <w:rPr>
          <w:rFonts w:ascii="Times New Roman" w:hAnsi="Times New Roman" w:cs="Times New Roman"/>
          <w:sz w:val="24"/>
          <w:szCs w:val="24"/>
        </w:rPr>
        <w:t xml:space="preserve">Objective </w:t>
      </w:r>
      <w:r w:rsidR="00A20155" w:rsidRPr="00481A99">
        <w:rPr>
          <w:rFonts w:ascii="Times New Roman" w:hAnsi="Times New Roman" w:cs="Times New Roman"/>
          <w:sz w:val="24"/>
          <w:szCs w:val="24"/>
        </w:rPr>
        <w:t>1 AC/DC convertor with low harmonics, high efficient</w:t>
      </w:r>
    </w:p>
    <w:p w:rsidR="00E86CA6" w:rsidRPr="00481A99" w:rsidRDefault="00E86CA6" w:rsidP="00E86CA6">
      <w:pPr>
        <w:rPr>
          <w:rFonts w:ascii="Times New Roman" w:hAnsi="Times New Roman" w:cs="Times New Roman"/>
          <w:sz w:val="24"/>
          <w:szCs w:val="24"/>
        </w:rPr>
      </w:pPr>
      <w:r w:rsidRPr="00481A99">
        <w:rPr>
          <w:rFonts w:ascii="Times New Roman" w:hAnsi="Times New Roman" w:cs="Times New Roman"/>
          <w:sz w:val="24"/>
          <w:szCs w:val="24"/>
        </w:rPr>
        <w:tab/>
        <w:t>Name (ID):</w:t>
      </w:r>
      <w:r w:rsidRPr="00481A99">
        <w:rPr>
          <w:rFonts w:ascii="Times New Roman" w:hAnsi="Times New Roman" w:cs="Times New Roman"/>
          <w:sz w:val="24"/>
          <w:szCs w:val="24"/>
          <w:u w:val="single"/>
        </w:rPr>
        <w:t xml:space="preserve"> _Tam Chu-</w:t>
      </w:r>
      <w:proofErr w:type="spellStart"/>
      <w:r w:rsidRPr="00481A99">
        <w:rPr>
          <w:rFonts w:ascii="Times New Roman" w:hAnsi="Times New Roman" w:cs="Times New Roman"/>
          <w:sz w:val="24"/>
          <w:szCs w:val="24"/>
          <w:u w:val="single"/>
        </w:rPr>
        <w:t>kwong</w:t>
      </w:r>
      <w:proofErr w:type="spellEnd"/>
      <w:r w:rsidRPr="00481A99">
        <w:rPr>
          <w:rFonts w:ascii="Times New Roman" w:hAnsi="Times New Roman" w:cs="Times New Roman"/>
          <w:sz w:val="24"/>
          <w:szCs w:val="24"/>
          <w:u w:val="single"/>
        </w:rPr>
        <w:t xml:space="preserve">___ </w:t>
      </w:r>
      <w:proofErr w:type="gramStart"/>
      <w:r w:rsidRPr="00481A99">
        <w:rPr>
          <w:rFonts w:ascii="Times New Roman" w:hAnsi="Times New Roman" w:cs="Times New Roman"/>
          <w:sz w:val="24"/>
          <w:szCs w:val="24"/>
        </w:rPr>
        <w:t>( 53219921</w:t>
      </w:r>
      <w:proofErr w:type="gramEnd"/>
      <w:r w:rsidRPr="00481A99">
        <w:rPr>
          <w:rFonts w:ascii="Times New Roman" w:hAnsi="Times New Roman" w:cs="Times New Roman"/>
          <w:sz w:val="24"/>
          <w:szCs w:val="24"/>
        </w:rPr>
        <w:t xml:space="preserve"> )</w:t>
      </w:r>
    </w:p>
    <w:p w:rsidR="00BE680E" w:rsidRPr="00D34F7E" w:rsidRDefault="00481A99" w:rsidP="00E86CA6">
      <w:pPr>
        <w:rPr>
          <w:rFonts w:ascii="Times New Roman" w:hAnsi="Times New Roman" w:cs="Times New Roman"/>
          <w:sz w:val="24"/>
          <w:szCs w:val="24"/>
        </w:rPr>
      </w:pPr>
      <w:r w:rsidRPr="00D34F7E">
        <w:rPr>
          <w:rFonts w:ascii="Times New Roman" w:hAnsi="Times New Roman" w:cs="Times New Roman"/>
          <w:sz w:val="24"/>
          <w:szCs w:val="24"/>
        </w:rPr>
        <w:t xml:space="preserve">In </w:t>
      </w:r>
      <w:r w:rsidR="00DC249A" w:rsidRPr="00D34F7E">
        <w:rPr>
          <w:rFonts w:ascii="Times New Roman" w:hAnsi="Times New Roman" w:cs="Times New Roman"/>
          <w:sz w:val="24"/>
          <w:szCs w:val="24"/>
        </w:rPr>
        <w:t xml:space="preserve">this part, PFC Boost Rectifier is used. </w:t>
      </w:r>
      <w:r w:rsidR="00E826BF" w:rsidRPr="00D34F7E">
        <w:rPr>
          <w:rFonts w:ascii="Times New Roman" w:hAnsi="Times New Roman" w:cs="Times New Roman"/>
          <w:sz w:val="24"/>
          <w:szCs w:val="24"/>
        </w:rPr>
        <w:t xml:space="preserve">There are </w:t>
      </w:r>
      <w:r w:rsidR="004170A2" w:rsidRPr="00D34F7E">
        <w:rPr>
          <w:rFonts w:ascii="Times New Roman" w:hAnsi="Times New Roman" w:cs="Times New Roman"/>
          <w:sz w:val="24"/>
          <w:szCs w:val="24"/>
        </w:rPr>
        <w:t>t</w:t>
      </w:r>
      <w:r w:rsidR="00D34F7E">
        <w:rPr>
          <w:rFonts w:ascii="Times New Roman" w:hAnsi="Times New Roman" w:cs="Times New Roman"/>
          <w:sz w:val="24"/>
          <w:szCs w:val="24"/>
        </w:rPr>
        <w:t>here</w:t>
      </w:r>
      <w:r w:rsidR="004170A2" w:rsidRPr="00D34F7E">
        <w:rPr>
          <w:rFonts w:ascii="Times New Roman" w:hAnsi="Times New Roman" w:cs="Times New Roman"/>
          <w:sz w:val="24"/>
          <w:szCs w:val="24"/>
        </w:rPr>
        <w:t xml:space="preserve"> major</w:t>
      </w:r>
      <w:r w:rsidR="00E826BF" w:rsidRPr="00D34F7E">
        <w:rPr>
          <w:rFonts w:ascii="Times New Roman" w:hAnsi="Times New Roman" w:cs="Times New Roman"/>
          <w:sz w:val="24"/>
          <w:szCs w:val="24"/>
        </w:rPr>
        <w:t xml:space="preserve"> reasons to adopt the circuit.</w:t>
      </w:r>
    </w:p>
    <w:p w:rsidR="00E826BF" w:rsidRPr="00D34F7E" w:rsidRDefault="00E826BF" w:rsidP="00E826BF">
      <w:pPr>
        <w:pStyle w:val="ListParagraph"/>
        <w:numPr>
          <w:ilvl w:val="0"/>
          <w:numId w:val="5"/>
        </w:numPr>
        <w:rPr>
          <w:rFonts w:ascii="Times New Roman" w:hAnsi="Times New Roman" w:cs="Times New Roman"/>
          <w:sz w:val="24"/>
          <w:szCs w:val="24"/>
        </w:rPr>
      </w:pPr>
      <w:r w:rsidRPr="00D34F7E">
        <w:rPr>
          <w:rFonts w:ascii="Times New Roman" w:hAnsi="Times New Roman" w:cs="Times New Roman"/>
          <w:sz w:val="24"/>
          <w:szCs w:val="24"/>
        </w:rPr>
        <w:t xml:space="preserve">The circuit can give a </w:t>
      </w:r>
      <w:r w:rsidR="004170A2" w:rsidRPr="00D34F7E">
        <w:rPr>
          <w:rFonts w:ascii="Times New Roman" w:hAnsi="Times New Roman" w:cs="Times New Roman"/>
          <w:sz w:val="24"/>
          <w:szCs w:val="24"/>
        </w:rPr>
        <w:t>unity or nearly unity PF which is the task requirement.</w:t>
      </w:r>
    </w:p>
    <w:p w:rsidR="004170A2" w:rsidRDefault="004170A2" w:rsidP="00E826BF">
      <w:pPr>
        <w:pStyle w:val="ListParagraph"/>
        <w:numPr>
          <w:ilvl w:val="0"/>
          <w:numId w:val="5"/>
        </w:numPr>
        <w:rPr>
          <w:rFonts w:ascii="Times New Roman" w:hAnsi="Times New Roman" w:cs="Times New Roman"/>
          <w:sz w:val="24"/>
          <w:szCs w:val="24"/>
        </w:rPr>
      </w:pPr>
      <w:r w:rsidRPr="00D34F7E">
        <w:rPr>
          <w:rFonts w:ascii="Times New Roman" w:hAnsi="Times New Roman" w:cs="Times New Roman"/>
          <w:sz w:val="24"/>
          <w:szCs w:val="24"/>
        </w:rPr>
        <w:t>The circuit is practical and easy to install.</w:t>
      </w:r>
    </w:p>
    <w:p w:rsidR="00D34F7E" w:rsidRPr="00D34F7E" w:rsidRDefault="00D34F7E" w:rsidP="00E826B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output voltage is regulated and with a small ripple</w:t>
      </w:r>
      <w:r w:rsidR="001A6014">
        <w:rPr>
          <w:rFonts w:ascii="Times New Roman" w:hAnsi="Times New Roman" w:cs="Times New Roman"/>
          <w:sz w:val="24"/>
          <w:szCs w:val="24"/>
        </w:rPr>
        <w:t>, with can easily solve</w:t>
      </w:r>
      <w:r>
        <w:rPr>
          <w:rFonts w:ascii="Times New Roman" w:hAnsi="Times New Roman" w:cs="Times New Roman"/>
          <w:sz w:val="24"/>
          <w:szCs w:val="24"/>
        </w:rPr>
        <w:t xml:space="preserve">. </w:t>
      </w:r>
    </w:p>
    <w:p w:rsidR="002C3C87" w:rsidRPr="00D34F7E" w:rsidRDefault="00D5005C" w:rsidP="00E86CA6">
      <w:pPr>
        <w:rPr>
          <w:rFonts w:ascii="Times New Roman" w:hAnsi="Times New Roman" w:cs="Times New Roman"/>
          <w:sz w:val="24"/>
          <w:szCs w:val="24"/>
        </w:rPr>
      </w:pPr>
      <w:r w:rsidRPr="00D34F7E">
        <w:rPr>
          <w:rFonts w:ascii="Times New Roman" w:hAnsi="Times New Roman" w:cs="Times New Roman"/>
          <w:sz w:val="24"/>
          <w:szCs w:val="24"/>
        </w:rPr>
        <w:t xml:space="preserve">Since there is a </w:t>
      </w:r>
      <w:r w:rsidR="002C3C87" w:rsidRPr="00D34F7E">
        <w:rPr>
          <w:rFonts w:ascii="Times New Roman" w:hAnsi="Times New Roman" w:cs="Times New Roman"/>
          <w:sz w:val="24"/>
          <w:szCs w:val="24"/>
        </w:rPr>
        <w:t xml:space="preserve">low power output, the Conventional PFC boost rectifier is choose. The advantage of the conventional PFC compared with the bridgeless PFC boost rectifier is simply in control circuit.  </w:t>
      </w:r>
      <w:r w:rsidR="004170A2" w:rsidRPr="00D34F7E">
        <w:rPr>
          <w:rFonts w:ascii="Times New Roman" w:hAnsi="Times New Roman" w:cs="Times New Roman"/>
          <w:sz w:val="24"/>
          <w:szCs w:val="24"/>
        </w:rPr>
        <w:t>Moreover, based on research</w:t>
      </w:r>
      <w:r w:rsidR="00490DC5" w:rsidRPr="00D34F7E">
        <w:rPr>
          <w:rFonts w:ascii="Times New Roman" w:hAnsi="Times New Roman" w:cs="Times New Roman"/>
          <w:sz w:val="24"/>
          <w:szCs w:val="24"/>
        </w:rPr>
        <w:t>, there</w:t>
      </w:r>
      <w:r w:rsidR="004170A2" w:rsidRPr="00D34F7E">
        <w:rPr>
          <w:rFonts w:ascii="Times New Roman" w:hAnsi="Times New Roman" w:cs="Times New Roman"/>
          <w:sz w:val="24"/>
          <w:szCs w:val="24"/>
        </w:rPr>
        <w:t xml:space="preserve"> is a requirement of MOSEFT </w:t>
      </w:r>
      <w:proofErr w:type="spellStart"/>
      <w:r w:rsidR="004170A2" w:rsidRPr="00D34F7E">
        <w:rPr>
          <w:rFonts w:ascii="Times New Roman" w:hAnsi="Times New Roman" w:cs="Times New Roman"/>
          <w:sz w:val="24"/>
          <w:szCs w:val="24"/>
        </w:rPr>
        <w:t>R</w:t>
      </w:r>
      <w:r w:rsidR="004170A2" w:rsidRPr="00D34F7E">
        <w:rPr>
          <w:rFonts w:ascii="Times New Roman" w:hAnsi="Times New Roman" w:cs="Times New Roman"/>
          <w:sz w:val="24"/>
          <w:szCs w:val="24"/>
          <w:vertAlign w:val="subscript"/>
        </w:rPr>
        <w:t>DSon</w:t>
      </w:r>
      <w:proofErr w:type="spellEnd"/>
      <w:r w:rsidR="004170A2" w:rsidRPr="00D34F7E">
        <w:rPr>
          <w:rFonts w:ascii="Times New Roman" w:hAnsi="Times New Roman" w:cs="Times New Roman"/>
          <w:sz w:val="24"/>
          <w:szCs w:val="24"/>
          <w:vertAlign w:val="subscript"/>
        </w:rPr>
        <w:t xml:space="preserve"> </w:t>
      </w:r>
      <w:r w:rsidR="004170A2" w:rsidRPr="00D34F7E">
        <w:rPr>
          <w:rFonts w:ascii="Times New Roman" w:hAnsi="Times New Roman" w:cs="Times New Roman"/>
          <w:sz w:val="24"/>
          <w:szCs w:val="24"/>
        </w:rPr>
        <w:t xml:space="preserve">which is lower than 190mΩ if bridgeless PFC boost </w:t>
      </w:r>
      <w:r w:rsidR="00490DC5" w:rsidRPr="00D34F7E">
        <w:rPr>
          <w:rFonts w:ascii="Times New Roman" w:hAnsi="Times New Roman" w:cs="Times New Roman"/>
          <w:sz w:val="24"/>
          <w:szCs w:val="24"/>
        </w:rPr>
        <w:t>rectifier</w:t>
      </w:r>
      <w:r w:rsidR="004170A2" w:rsidRPr="00D34F7E">
        <w:rPr>
          <w:rFonts w:ascii="Times New Roman" w:hAnsi="Times New Roman" w:cs="Times New Roman"/>
          <w:sz w:val="24"/>
          <w:szCs w:val="24"/>
        </w:rPr>
        <w:t xml:space="preserve"> is </w:t>
      </w:r>
      <w:r w:rsidR="00490DC5" w:rsidRPr="00D34F7E">
        <w:rPr>
          <w:rFonts w:ascii="Times New Roman" w:hAnsi="Times New Roman" w:cs="Times New Roman"/>
          <w:sz w:val="24"/>
          <w:szCs w:val="24"/>
        </w:rPr>
        <w:t>the better choice</w:t>
      </w:r>
      <w:sdt>
        <w:sdtPr>
          <w:rPr>
            <w:rFonts w:ascii="Times New Roman" w:hAnsi="Times New Roman" w:cs="Times New Roman"/>
            <w:sz w:val="24"/>
            <w:szCs w:val="24"/>
          </w:rPr>
          <w:id w:val="1355696462"/>
          <w:citation/>
        </w:sdtPr>
        <w:sdtEndPr/>
        <w:sdtContent>
          <w:r w:rsidR="00490DC5" w:rsidRPr="00D34F7E">
            <w:rPr>
              <w:rFonts w:ascii="Times New Roman" w:hAnsi="Times New Roman" w:cs="Times New Roman"/>
              <w:sz w:val="24"/>
              <w:szCs w:val="24"/>
            </w:rPr>
            <w:fldChar w:fldCharType="begin"/>
          </w:r>
          <w:r w:rsidR="00490DC5" w:rsidRPr="00D34F7E">
            <w:rPr>
              <w:rFonts w:ascii="Times New Roman" w:hAnsi="Times New Roman" w:cs="Times New Roman"/>
              <w:sz w:val="24"/>
              <w:szCs w:val="24"/>
            </w:rPr>
            <w:instrText xml:space="preserve"> CITATION Hub08 \l 1033 </w:instrText>
          </w:r>
          <w:r w:rsidR="00490DC5" w:rsidRPr="00D34F7E">
            <w:rPr>
              <w:rFonts w:ascii="Times New Roman" w:hAnsi="Times New Roman" w:cs="Times New Roman"/>
              <w:sz w:val="24"/>
              <w:szCs w:val="24"/>
            </w:rPr>
            <w:fldChar w:fldCharType="separate"/>
          </w:r>
          <w:r w:rsidR="00490DC5" w:rsidRPr="00D34F7E">
            <w:rPr>
              <w:rFonts w:ascii="Times New Roman" w:hAnsi="Times New Roman" w:cs="Times New Roman"/>
              <w:noProof/>
              <w:sz w:val="24"/>
              <w:szCs w:val="24"/>
            </w:rPr>
            <w:t xml:space="preserve"> (Huber, Jang, &amp; Jovanovic, 2008)</w:t>
          </w:r>
          <w:r w:rsidR="00490DC5" w:rsidRPr="00D34F7E">
            <w:rPr>
              <w:rFonts w:ascii="Times New Roman" w:hAnsi="Times New Roman" w:cs="Times New Roman"/>
              <w:sz w:val="24"/>
              <w:szCs w:val="24"/>
            </w:rPr>
            <w:fldChar w:fldCharType="end"/>
          </w:r>
        </w:sdtContent>
      </w:sdt>
      <w:r w:rsidR="004170A2" w:rsidRPr="00D34F7E">
        <w:rPr>
          <w:rFonts w:ascii="Times New Roman" w:hAnsi="Times New Roman" w:cs="Times New Roman"/>
          <w:sz w:val="24"/>
          <w:szCs w:val="24"/>
        </w:rPr>
        <w:t xml:space="preserve">. </w:t>
      </w:r>
      <w:r w:rsidR="00490DC5" w:rsidRPr="00D34F7E">
        <w:rPr>
          <w:rFonts w:ascii="Times New Roman" w:hAnsi="Times New Roman" w:cs="Times New Roman"/>
          <w:sz w:val="24"/>
          <w:szCs w:val="24"/>
        </w:rPr>
        <w:t xml:space="preserve">This will limit the choice of the switch and increase of the production price. </w:t>
      </w:r>
    </w:p>
    <w:p w:rsidR="00D34F7E" w:rsidRPr="00D34F7E" w:rsidRDefault="00D90D84" w:rsidP="00D34F7E">
      <w:pPr>
        <w:rPr>
          <w:rFonts w:ascii="Times New Roman" w:hAnsi="Times New Roman" w:cs="Times New Roman"/>
          <w:b/>
          <w:sz w:val="24"/>
          <w:szCs w:val="24"/>
          <w:u w:val="single"/>
        </w:rPr>
      </w:pPr>
      <w:r>
        <w:rPr>
          <w:rFonts w:ascii="Times New Roman" w:hAnsi="Times New Roman" w:cs="Times New Roman"/>
          <w:b/>
          <w:sz w:val="24"/>
          <w:szCs w:val="24"/>
          <w:u w:val="single"/>
        </w:rPr>
        <w:t>Connection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382"/>
      </w:tblGrid>
      <w:tr w:rsidR="00A66232" w:rsidRPr="00D34F7E" w:rsidTr="00007BC8">
        <w:tc>
          <w:tcPr>
            <w:tcW w:w="4248" w:type="dxa"/>
          </w:tcPr>
          <w:p w:rsidR="00007BC8" w:rsidRDefault="00007BC8" w:rsidP="00E86CA6">
            <w:pPr>
              <w:rPr>
                <w:rFonts w:ascii="Times New Roman" w:hAnsi="Times New Roman" w:cs="Times New Roman"/>
                <w:sz w:val="24"/>
                <w:szCs w:val="24"/>
              </w:rPr>
            </w:pPr>
            <w:r>
              <w:rPr>
                <w:rFonts w:ascii="Times New Roman" w:hAnsi="Times New Roman" w:cs="Times New Roman"/>
                <w:sz w:val="24"/>
                <w:szCs w:val="24"/>
              </w:rPr>
              <w:t>Basely, there are three parts in the AC/DC converter.</w:t>
            </w:r>
          </w:p>
          <w:p w:rsidR="00007BC8" w:rsidRDefault="00007BC8" w:rsidP="00E86CA6">
            <w:pPr>
              <w:rPr>
                <w:rFonts w:ascii="Times New Roman" w:hAnsi="Times New Roman" w:cs="Times New Roman"/>
                <w:sz w:val="24"/>
                <w:szCs w:val="24"/>
              </w:rPr>
            </w:pPr>
          </w:p>
          <w:p w:rsidR="008367CA" w:rsidRPr="00D34F7E" w:rsidRDefault="00D90D84" w:rsidP="00E86CA6">
            <w:pPr>
              <w:rPr>
                <w:rFonts w:ascii="Times New Roman" w:hAnsi="Times New Roman" w:cs="Times New Roman"/>
                <w:sz w:val="24"/>
                <w:szCs w:val="24"/>
              </w:rPr>
            </w:pPr>
            <w:r>
              <w:rPr>
                <w:rFonts w:ascii="Times New Roman" w:hAnsi="Times New Roman" w:cs="Times New Roman"/>
                <w:sz w:val="24"/>
                <w:szCs w:val="24"/>
              </w:rPr>
              <w:t xml:space="preserve">There is a diode bridge connects to the </w:t>
            </w:r>
            <w:r w:rsidR="00007BC8">
              <w:rPr>
                <w:rFonts w:ascii="Times New Roman" w:hAnsi="Times New Roman" w:cs="Times New Roman"/>
                <w:sz w:val="24"/>
                <w:szCs w:val="24"/>
              </w:rPr>
              <w:t>small capacitor and the boost converter. After the converter, there is a loading</w:t>
            </w:r>
          </w:p>
        </w:tc>
        <w:tc>
          <w:tcPr>
            <w:tcW w:w="4382" w:type="dxa"/>
          </w:tcPr>
          <w:p w:rsidR="008367CA" w:rsidRPr="00D34F7E" w:rsidRDefault="00A66232" w:rsidP="00E86CA6">
            <w:pPr>
              <w:rPr>
                <w:rFonts w:ascii="Times New Roman" w:hAnsi="Times New Roman" w:cs="Times New Roman"/>
                <w:sz w:val="24"/>
                <w:szCs w:val="24"/>
              </w:rPr>
            </w:pPr>
            <w:r w:rsidRPr="00D34F7E">
              <w:rPr>
                <w:rFonts w:ascii="Times New Roman" w:hAnsi="Times New Roman" w:cs="Times New Roman"/>
                <w:noProof/>
                <w:sz w:val="24"/>
                <w:szCs w:val="24"/>
                <w:lang w:eastAsia="zh-CN"/>
              </w:rPr>
              <w:drawing>
                <wp:inline distT="0" distB="0" distL="0" distR="0">
                  <wp:extent cx="2603501" cy="1952625"/>
                  <wp:effectExtent l="0" t="0" r="635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20151109_11244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5434" cy="1969075"/>
                          </a:xfrm>
                          <a:prstGeom prst="rect">
                            <a:avLst/>
                          </a:prstGeom>
                        </pic:spPr>
                      </pic:pic>
                    </a:graphicData>
                  </a:graphic>
                </wp:inline>
              </w:drawing>
            </w:r>
          </w:p>
        </w:tc>
      </w:tr>
    </w:tbl>
    <w:p w:rsidR="007D0C35" w:rsidRPr="00D34F7E" w:rsidRDefault="007D0C35" w:rsidP="00D34F7E">
      <w:pPr>
        <w:rPr>
          <w:rFonts w:ascii="Times New Roman" w:hAnsi="Times New Roman" w:cs="Times New Roman"/>
          <w:b/>
          <w:sz w:val="24"/>
          <w:szCs w:val="24"/>
          <w:u w:val="single"/>
        </w:rPr>
      </w:pPr>
    </w:p>
    <w:p w:rsidR="00D34F7E" w:rsidRPr="00D34F7E" w:rsidRDefault="00D34F7E" w:rsidP="00D34F7E">
      <w:pPr>
        <w:rPr>
          <w:rFonts w:ascii="Times New Roman" w:hAnsi="Times New Roman" w:cs="Times New Roman"/>
          <w:b/>
          <w:sz w:val="24"/>
          <w:szCs w:val="24"/>
          <w:u w:val="single"/>
        </w:rPr>
      </w:pPr>
      <w:r w:rsidRPr="00D34F7E">
        <w:rPr>
          <w:rFonts w:ascii="Times New Roman" w:hAnsi="Times New Roman" w:cs="Times New Roman"/>
          <w:b/>
          <w:sz w:val="24"/>
          <w:szCs w:val="24"/>
          <w:u w:val="single"/>
        </w:rPr>
        <w:t>Operation Algorithms</w:t>
      </w:r>
    </w:p>
    <w:p w:rsidR="00F41C9A" w:rsidRPr="00E177D4" w:rsidRDefault="00697FEB" w:rsidP="00E86CA6">
      <w:pPr>
        <w:rPr>
          <w:rFonts w:ascii="Times New Roman" w:hAnsi="Times New Roman" w:cs="Times New Roman"/>
          <w:sz w:val="24"/>
          <w:szCs w:val="24"/>
        </w:rPr>
      </w:pPr>
      <w:r>
        <w:rPr>
          <w:rFonts w:ascii="Times New Roman" w:hAnsi="Times New Roman" w:cs="Times New Roman" w:hint="eastAsia"/>
          <w:sz w:val="24"/>
          <w:szCs w:val="24"/>
        </w:rPr>
        <w:t xml:space="preserve">The diode is to </w:t>
      </w:r>
      <w:r>
        <w:rPr>
          <w:rFonts w:ascii="Times New Roman" w:hAnsi="Times New Roman" w:cs="Times New Roman"/>
          <w:sz w:val="24"/>
          <w:szCs w:val="24"/>
        </w:rPr>
        <w:t>rectify</w:t>
      </w:r>
      <w:r w:rsidR="00ED366A">
        <w:rPr>
          <w:rFonts w:ascii="Times New Roman" w:hAnsi="Times New Roman" w:cs="Times New Roman" w:hint="eastAsia"/>
          <w:sz w:val="24"/>
          <w:szCs w:val="24"/>
        </w:rPr>
        <w:t xml:space="preserve"> the input voltage from V*</w:t>
      </w:r>
      <w:r w:rsidR="007D0C35">
        <w:rPr>
          <w:rFonts w:ascii="Times New Roman" w:hAnsi="Times New Roman" w:cs="Times New Roman"/>
          <w:sz w:val="24"/>
          <w:szCs w:val="24"/>
        </w:rPr>
        <w:t>sin (</w:t>
      </w:r>
      <w:proofErr w:type="spellStart"/>
      <w:proofErr w:type="gramStart"/>
      <w:r w:rsidR="00ED366A">
        <w:rPr>
          <w:rFonts w:ascii="Times New Roman" w:hAnsi="Times New Roman" w:cs="Times New Roman" w:hint="eastAsia"/>
          <w:sz w:val="24"/>
          <w:szCs w:val="24"/>
        </w:rPr>
        <w:t>wt</w:t>
      </w:r>
      <w:proofErr w:type="spellEnd"/>
      <w:r w:rsidR="00ED366A">
        <w:rPr>
          <w:rFonts w:ascii="Times New Roman" w:hAnsi="Times New Roman" w:cs="Times New Roman" w:hint="eastAsia"/>
          <w:sz w:val="24"/>
          <w:szCs w:val="24"/>
        </w:rPr>
        <w:t xml:space="preserve"> </w:t>
      </w:r>
      <w:r w:rsidR="00117639">
        <w:rPr>
          <w:rFonts w:ascii="Times New Roman" w:hAnsi="Times New Roman" w:cs="Times New Roman" w:hint="eastAsia"/>
          <w:sz w:val="24"/>
          <w:szCs w:val="24"/>
        </w:rPr>
        <w:t>)</w:t>
      </w:r>
      <w:proofErr w:type="gramEnd"/>
      <w:r w:rsidR="00117639">
        <w:rPr>
          <w:rFonts w:ascii="Times New Roman" w:hAnsi="Times New Roman" w:cs="Times New Roman" w:hint="eastAsia"/>
          <w:sz w:val="24"/>
          <w:szCs w:val="24"/>
        </w:rPr>
        <w:t xml:space="preserve"> to  V*|sin</w:t>
      </w:r>
      <w:r w:rsidR="00620ED4">
        <w:rPr>
          <w:rFonts w:ascii="Times New Roman" w:hAnsi="Times New Roman" w:cs="Times New Roman" w:hint="eastAsia"/>
          <w:sz w:val="24"/>
          <w:szCs w:val="24"/>
        </w:rPr>
        <w:t>(</w:t>
      </w:r>
      <w:proofErr w:type="spellStart"/>
      <w:r w:rsidR="00620ED4">
        <w:rPr>
          <w:rFonts w:ascii="Times New Roman" w:hAnsi="Times New Roman" w:cs="Times New Roman" w:hint="eastAsia"/>
          <w:sz w:val="24"/>
          <w:szCs w:val="24"/>
        </w:rPr>
        <w:t>wt</w:t>
      </w:r>
      <w:proofErr w:type="spellEnd"/>
      <w:r w:rsidR="00620ED4">
        <w:rPr>
          <w:rFonts w:ascii="Times New Roman" w:hAnsi="Times New Roman" w:cs="Times New Roman" w:hint="eastAsia"/>
          <w:sz w:val="24"/>
          <w:szCs w:val="24"/>
        </w:rPr>
        <w:t>)|</w:t>
      </w:r>
      <w:r w:rsidR="00404728">
        <w:rPr>
          <w:rFonts w:ascii="Times New Roman" w:hAnsi="Times New Roman" w:cs="Times New Roman" w:hint="eastAsia"/>
          <w:sz w:val="24"/>
          <w:szCs w:val="24"/>
        </w:rPr>
        <w:t xml:space="preserve">. </w:t>
      </w:r>
      <w:r w:rsidR="002D3743">
        <w:rPr>
          <w:rFonts w:ascii="Times New Roman" w:hAnsi="Times New Roman" w:cs="Times New Roman" w:hint="eastAsia"/>
          <w:sz w:val="24"/>
          <w:szCs w:val="24"/>
        </w:rPr>
        <w:t>At the positiv</w:t>
      </w:r>
      <w:r w:rsidR="005D06FC">
        <w:rPr>
          <w:rFonts w:ascii="Times New Roman" w:hAnsi="Times New Roman" w:cs="Times New Roman" w:hint="eastAsia"/>
          <w:sz w:val="24"/>
          <w:szCs w:val="24"/>
        </w:rPr>
        <w:t xml:space="preserve">e </w:t>
      </w:r>
      <w:r w:rsidR="005D06FC" w:rsidRPr="00E177D4">
        <w:rPr>
          <w:rFonts w:ascii="Times New Roman" w:hAnsi="Times New Roman" w:cs="Times New Roman"/>
          <w:sz w:val="24"/>
          <w:szCs w:val="24"/>
        </w:rPr>
        <w:t>cycle,</w:t>
      </w:r>
      <w:r w:rsidR="00B61637" w:rsidRPr="00E177D4">
        <w:rPr>
          <w:rFonts w:ascii="Times New Roman" w:hAnsi="Times New Roman" w:cs="Times New Roman"/>
          <w:sz w:val="24"/>
          <w:szCs w:val="24"/>
        </w:rPr>
        <w:t xml:space="preserve"> the diode of the</w:t>
      </w:r>
      <w:r w:rsidR="005D06FC" w:rsidRPr="00E177D4">
        <w:rPr>
          <w:rFonts w:ascii="Times New Roman" w:hAnsi="Times New Roman" w:cs="Times New Roman"/>
          <w:sz w:val="24"/>
          <w:szCs w:val="24"/>
        </w:rPr>
        <w:t xml:space="preserve"> </w:t>
      </w:r>
      <w:r w:rsidR="00263107" w:rsidRPr="00E177D4">
        <w:rPr>
          <w:rFonts w:ascii="Times New Roman" w:hAnsi="Times New Roman" w:cs="Times New Roman"/>
          <w:sz w:val="24"/>
          <w:szCs w:val="24"/>
        </w:rPr>
        <w:t xml:space="preserve">left upper </w:t>
      </w:r>
      <w:r w:rsidR="00601C15" w:rsidRPr="00E177D4">
        <w:rPr>
          <w:rFonts w:ascii="Times New Roman" w:hAnsi="Times New Roman" w:cs="Times New Roman"/>
          <w:sz w:val="24"/>
          <w:szCs w:val="24"/>
        </w:rPr>
        <w:t>and right</w:t>
      </w:r>
      <w:r w:rsidR="00263107" w:rsidRPr="00E177D4">
        <w:rPr>
          <w:rFonts w:ascii="Times New Roman" w:hAnsi="Times New Roman" w:cs="Times New Roman"/>
          <w:sz w:val="24"/>
          <w:szCs w:val="24"/>
        </w:rPr>
        <w:t xml:space="preserve"> lower </w:t>
      </w:r>
      <w:r w:rsidR="00974AE1" w:rsidRPr="00E177D4">
        <w:rPr>
          <w:rFonts w:ascii="Times New Roman" w:hAnsi="Times New Roman" w:cs="Times New Roman"/>
          <w:sz w:val="24"/>
          <w:szCs w:val="24"/>
        </w:rPr>
        <w:t>c</w:t>
      </w:r>
      <w:r w:rsidR="005F38E0" w:rsidRPr="00E177D4">
        <w:rPr>
          <w:rFonts w:ascii="Times New Roman" w:hAnsi="Times New Roman" w:cs="Times New Roman"/>
          <w:sz w:val="24"/>
          <w:szCs w:val="24"/>
        </w:rPr>
        <w:t xml:space="preserve">onduct. </w:t>
      </w:r>
      <w:r w:rsidR="007D0C35" w:rsidRPr="00E177D4">
        <w:rPr>
          <w:rFonts w:ascii="Times New Roman" w:hAnsi="Times New Roman" w:cs="Times New Roman"/>
          <w:sz w:val="24"/>
          <w:szCs w:val="24"/>
        </w:rPr>
        <w:t>Whereas,</w:t>
      </w:r>
      <w:r w:rsidR="00B61637" w:rsidRPr="00E177D4">
        <w:rPr>
          <w:rFonts w:ascii="Times New Roman" w:hAnsi="Times New Roman" w:cs="Times New Roman"/>
          <w:sz w:val="24"/>
          <w:szCs w:val="24"/>
        </w:rPr>
        <w:t xml:space="preserve"> the diode of the</w:t>
      </w:r>
      <w:r w:rsidR="00A177B9" w:rsidRPr="00E177D4">
        <w:rPr>
          <w:rFonts w:ascii="Times New Roman" w:hAnsi="Times New Roman" w:cs="Times New Roman"/>
          <w:sz w:val="24"/>
          <w:szCs w:val="24"/>
        </w:rPr>
        <w:t xml:space="preserve"> right upper and left </w:t>
      </w:r>
      <w:r w:rsidR="00601C15" w:rsidRPr="00E177D4">
        <w:rPr>
          <w:rFonts w:ascii="Times New Roman" w:hAnsi="Times New Roman" w:cs="Times New Roman"/>
          <w:sz w:val="24"/>
          <w:szCs w:val="24"/>
        </w:rPr>
        <w:t>lower are</w:t>
      </w:r>
      <w:r w:rsidR="005F38E0" w:rsidRPr="00E177D4">
        <w:rPr>
          <w:rFonts w:ascii="Times New Roman" w:hAnsi="Times New Roman" w:cs="Times New Roman"/>
          <w:sz w:val="24"/>
          <w:szCs w:val="24"/>
        </w:rPr>
        <w:t xml:space="preserve"> conducted</w:t>
      </w:r>
      <w:r w:rsidR="00F41C9A" w:rsidRPr="00E177D4">
        <w:rPr>
          <w:rFonts w:ascii="Times New Roman" w:hAnsi="Times New Roman" w:cs="Times New Roman"/>
          <w:sz w:val="24"/>
          <w:szCs w:val="24"/>
        </w:rPr>
        <w:t xml:space="preserve"> at </w:t>
      </w:r>
      <w:r w:rsidR="007D0C35" w:rsidRPr="00E177D4">
        <w:rPr>
          <w:rFonts w:ascii="Times New Roman" w:hAnsi="Times New Roman" w:cs="Times New Roman"/>
          <w:sz w:val="24"/>
          <w:szCs w:val="24"/>
        </w:rPr>
        <w:t>negative</w:t>
      </w:r>
      <w:r w:rsidR="00F41C9A" w:rsidRPr="00E177D4">
        <w:rPr>
          <w:rFonts w:ascii="Times New Roman" w:hAnsi="Times New Roman" w:cs="Times New Roman"/>
          <w:sz w:val="24"/>
          <w:szCs w:val="24"/>
        </w:rPr>
        <w:t xml:space="preserve"> cycle. </w:t>
      </w:r>
    </w:p>
    <w:p w:rsidR="00A41407" w:rsidRPr="00E177D4" w:rsidRDefault="00F41C9A" w:rsidP="00E86CA6">
      <w:pPr>
        <w:rPr>
          <w:rFonts w:ascii="Times New Roman" w:hAnsi="Times New Roman" w:cs="Times New Roman"/>
        </w:rPr>
      </w:pPr>
      <w:r w:rsidRPr="00E177D4">
        <w:rPr>
          <w:rFonts w:ascii="Times New Roman" w:hAnsi="Times New Roman" w:cs="Times New Roman"/>
          <w:sz w:val="24"/>
          <w:szCs w:val="24"/>
        </w:rPr>
        <w:t>After the</w:t>
      </w:r>
      <w:r w:rsidR="00894959" w:rsidRPr="00E177D4">
        <w:rPr>
          <w:rFonts w:ascii="Times New Roman" w:hAnsi="Times New Roman" w:cs="Times New Roman"/>
          <w:sz w:val="24"/>
          <w:szCs w:val="24"/>
        </w:rPr>
        <w:t xml:space="preserve"> </w:t>
      </w:r>
      <w:r w:rsidR="00547F99" w:rsidRPr="00E177D4">
        <w:rPr>
          <w:rFonts w:ascii="Times New Roman" w:hAnsi="Times New Roman" w:cs="Times New Roman"/>
          <w:sz w:val="24"/>
          <w:szCs w:val="24"/>
        </w:rPr>
        <w:t xml:space="preserve">diode </w:t>
      </w:r>
      <w:r w:rsidR="007D0C35" w:rsidRPr="00E177D4">
        <w:rPr>
          <w:rFonts w:ascii="Times New Roman" w:hAnsi="Times New Roman" w:cs="Times New Roman"/>
          <w:sz w:val="24"/>
          <w:szCs w:val="24"/>
        </w:rPr>
        <w:t>bridge,</w:t>
      </w:r>
      <w:r w:rsidR="00547F99" w:rsidRPr="00E177D4">
        <w:rPr>
          <w:rFonts w:ascii="Times New Roman" w:hAnsi="Times New Roman" w:cs="Times New Roman"/>
          <w:sz w:val="24"/>
          <w:szCs w:val="24"/>
        </w:rPr>
        <w:t xml:space="preserve"> the </w:t>
      </w:r>
      <w:r w:rsidR="007D4C3E" w:rsidRPr="00E177D4">
        <w:rPr>
          <w:rFonts w:ascii="Times New Roman" w:hAnsi="Times New Roman" w:cs="Times New Roman"/>
          <w:sz w:val="24"/>
          <w:szCs w:val="24"/>
        </w:rPr>
        <w:t xml:space="preserve">power will go to </w:t>
      </w:r>
      <w:r w:rsidR="002A0A45" w:rsidRPr="00E177D4">
        <w:rPr>
          <w:rFonts w:ascii="Times New Roman" w:hAnsi="Times New Roman" w:cs="Times New Roman"/>
          <w:sz w:val="24"/>
          <w:szCs w:val="24"/>
        </w:rPr>
        <w:t xml:space="preserve">boost DC/DC </w:t>
      </w:r>
      <w:r w:rsidR="007D4C3E" w:rsidRPr="00E177D4">
        <w:rPr>
          <w:rFonts w:ascii="Times New Roman" w:hAnsi="Times New Roman" w:cs="Times New Roman"/>
          <w:sz w:val="24"/>
          <w:szCs w:val="24"/>
        </w:rPr>
        <w:t>Converter</w:t>
      </w:r>
      <w:r w:rsidR="003A022A" w:rsidRPr="00E177D4">
        <w:rPr>
          <w:rFonts w:ascii="Times New Roman" w:hAnsi="Times New Roman" w:cs="Times New Roman"/>
          <w:sz w:val="24"/>
          <w:szCs w:val="24"/>
        </w:rPr>
        <w:t xml:space="preserve">. There are to aims. First is </w:t>
      </w:r>
      <w:r w:rsidR="007D0C35" w:rsidRPr="00E177D4">
        <w:rPr>
          <w:rFonts w:ascii="Times New Roman" w:hAnsi="Times New Roman" w:cs="Times New Roman"/>
          <w:sz w:val="24"/>
          <w:szCs w:val="24"/>
        </w:rPr>
        <w:t>to regulate</w:t>
      </w:r>
      <w:r w:rsidR="00147216" w:rsidRPr="00E177D4">
        <w:rPr>
          <w:rFonts w:ascii="Times New Roman" w:hAnsi="Times New Roman" w:cs="Times New Roman"/>
          <w:sz w:val="24"/>
          <w:szCs w:val="24"/>
        </w:rPr>
        <w:t xml:space="preserve"> the </w:t>
      </w:r>
      <w:r w:rsidR="00E772CC" w:rsidRPr="00E177D4">
        <w:rPr>
          <w:rFonts w:ascii="Times New Roman" w:hAnsi="Times New Roman" w:cs="Times New Roman"/>
          <w:sz w:val="24"/>
          <w:szCs w:val="24"/>
        </w:rPr>
        <w:t xml:space="preserve">output voltage. The </w:t>
      </w:r>
      <w:r w:rsidR="00D33EEB" w:rsidRPr="00E177D4">
        <w:rPr>
          <w:rFonts w:ascii="Times New Roman" w:hAnsi="Times New Roman" w:cs="Times New Roman"/>
          <w:sz w:val="24"/>
          <w:szCs w:val="24"/>
        </w:rPr>
        <w:t xml:space="preserve">other function is </w:t>
      </w:r>
      <w:r w:rsidR="00CA0955" w:rsidRPr="00E177D4">
        <w:rPr>
          <w:rFonts w:ascii="Times New Roman" w:hAnsi="Times New Roman" w:cs="Times New Roman"/>
          <w:sz w:val="24"/>
          <w:szCs w:val="24"/>
        </w:rPr>
        <w:t xml:space="preserve">to </w:t>
      </w:r>
      <w:r w:rsidR="0004302F" w:rsidRPr="00E177D4">
        <w:rPr>
          <w:rFonts w:ascii="Times New Roman" w:hAnsi="Times New Roman" w:cs="Times New Roman"/>
          <w:sz w:val="24"/>
          <w:szCs w:val="24"/>
        </w:rPr>
        <w:t>reduc</w:t>
      </w:r>
      <w:r w:rsidR="001C583B" w:rsidRPr="00E177D4">
        <w:rPr>
          <w:rFonts w:ascii="Times New Roman" w:hAnsi="Times New Roman" w:cs="Times New Roman"/>
          <w:sz w:val="24"/>
          <w:szCs w:val="24"/>
        </w:rPr>
        <w:t xml:space="preserve">e the </w:t>
      </w:r>
      <w:r w:rsidR="007D0C35" w:rsidRPr="00E177D4">
        <w:rPr>
          <w:rFonts w:ascii="Times New Roman" w:hAnsi="Times New Roman" w:cs="Times New Roman"/>
        </w:rPr>
        <w:t xml:space="preserve">harmonics. </w:t>
      </w:r>
      <w:r w:rsidR="00200BCD" w:rsidRPr="00E177D4">
        <w:rPr>
          <w:rFonts w:ascii="Times New Roman" w:hAnsi="Times New Roman" w:cs="Times New Roman"/>
        </w:rPr>
        <w:t xml:space="preserve">The </w:t>
      </w:r>
      <w:r w:rsidR="007D0C35" w:rsidRPr="00E177D4">
        <w:rPr>
          <w:rFonts w:ascii="Times New Roman" w:hAnsi="Times New Roman" w:cs="Times New Roman"/>
        </w:rPr>
        <w:t>method</w:t>
      </w:r>
      <w:r w:rsidR="00200BCD" w:rsidRPr="00E177D4">
        <w:rPr>
          <w:rFonts w:ascii="Times New Roman" w:hAnsi="Times New Roman" w:cs="Times New Roman"/>
        </w:rPr>
        <w:t xml:space="preserve"> is to </w:t>
      </w:r>
      <w:r w:rsidR="00653229" w:rsidRPr="00E177D4">
        <w:rPr>
          <w:rFonts w:ascii="Times New Roman" w:hAnsi="Times New Roman" w:cs="Times New Roman"/>
        </w:rPr>
        <w:t xml:space="preserve">adjust the </w:t>
      </w:r>
      <w:r w:rsidR="001B2880" w:rsidRPr="00E177D4">
        <w:rPr>
          <w:rFonts w:ascii="Times New Roman" w:hAnsi="Times New Roman" w:cs="Times New Roman"/>
        </w:rPr>
        <w:t xml:space="preserve">Duty cycle according the </w:t>
      </w:r>
      <w:r w:rsidR="007D0C35" w:rsidRPr="00E177D4">
        <w:rPr>
          <w:rFonts w:ascii="Times New Roman" w:hAnsi="Times New Roman" w:cs="Times New Roman"/>
        </w:rPr>
        <w:t>input voltage</w:t>
      </w:r>
      <w:r w:rsidR="001B2880" w:rsidRPr="00E177D4">
        <w:rPr>
          <w:rFonts w:ascii="Times New Roman" w:hAnsi="Times New Roman" w:cs="Times New Roman"/>
        </w:rPr>
        <w:t xml:space="preserve">. </w:t>
      </w:r>
    </w:p>
    <w:p w:rsidR="001D3AE9" w:rsidRPr="00E177D4" w:rsidRDefault="00D260F5" w:rsidP="00E86CA6">
      <w:pPr>
        <w:rPr>
          <w:rFonts w:ascii="Times New Roman" w:hAnsi="Times New Roman" w:cs="Times New Roman"/>
        </w:rPr>
      </w:pPr>
      <w:r w:rsidRPr="00E177D4">
        <w:rPr>
          <w:rFonts w:ascii="Times New Roman" w:hAnsi="Times New Roman" w:cs="Times New Roman"/>
        </w:rPr>
        <w:t xml:space="preserve">The </w:t>
      </w:r>
      <w:r w:rsidR="003B5558" w:rsidRPr="00E177D4">
        <w:rPr>
          <w:rFonts w:ascii="Times New Roman" w:hAnsi="Times New Roman" w:cs="Times New Roman"/>
        </w:rPr>
        <w:t>formula</w:t>
      </w:r>
      <w:r w:rsidRPr="00E177D4">
        <w:rPr>
          <w:rFonts w:ascii="Times New Roman" w:hAnsi="Times New Roman" w:cs="Times New Roman"/>
        </w:rPr>
        <w:t xml:space="preserve"> </w:t>
      </w:r>
      <w:r w:rsidR="007D0C35" w:rsidRPr="00E177D4">
        <w:rPr>
          <w:rFonts w:ascii="Times New Roman" w:hAnsi="Times New Roman" w:cs="Times New Roman"/>
        </w:rPr>
        <w:t>is DC</w:t>
      </w:r>
      <w:r w:rsidR="00A41407" w:rsidRPr="00E177D4">
        <w:rPr>
          <w:rFonts w:ascii="Times New Roman" w:hAnsi="Times New Roman" w:cs="Times New Roman"/>
        </w:rPr>
        <w:t>=1</w:t>
      </w:r>
      <w:r w:rsidR="002B1E5F" w:rsidRPr="00E177D4">
        <w:rPr>
          <w:rFonts w:ascii="Times New Roman" w:hAnsi="Times New Roman" w:cs="Times New Roman"/>
        </w:rPr>
        <w:t>-(V*</w:t>
      </w:r>
      <w:r w:rsidR="007D0C35" w:rsidRPr="00E177D4">
        <w:rPr>
          <w:rFonts w:ascii="Times New Roman" w:hAnsi="Times New Roman" w:cs="Times New Roman"/>
        </w:rPr>
        <w:t>sin (</w:t>
      </w:r>
      <w:proofErr w:type="spellStart"/>
      <w:r w:rsidR="002B1E5F" w:rsidRPr="00E177D4">
        <w:rPr>
          <w:rFonts w:ascii="Times New Roman" w:hAnsi="Times New Roman" w:cs="Times New Roman"/>
        </w:rPr>
        <w:t>wt</w:t>
      </w:r>
      <w:proofErr w:type="spellEnd"/>
      <w:r w:rsidR="002B1E5F" w:rsidRPr="00E177D4">
        <w:rPr>
          <w:rFonts w:ascii="Times New Roman" w:hAnsi="Times New Roman" w:cs="Times New Roman"/>
        </w:rPr>
        <w:t xml:space="preserve">))/Vs. </w:t>
      </w:r>
      <w:r w:rsidR="007D0C35" w:rsidRPr="00E177D4">
        <w:rPr>
          <w:rFonts w:ascii="Times New Roman" w:hAnsi="Times New Roman" w:cs="Times New Roman"/>
        </w:rPr>
        <w:t>V is</w:t>
      </w:r>
      <w:r w:rsidR="002B1E5F" w:rsidRPr="00E177D4">
        <w:rPr>
          <w:rFonts w:ascii="Times New Roman" w:hAnsi="Times New Roman" w:cs="Times New Roman"/>
        </w:rPr>
        <w:t xml:space="preserve"> the </w:t>
      </w:r>
      <w:r w:rsidR="007D0C35" w:rsidRPr="00E177D4">
        <w:rPr>
          <w:rFonts w:ascii="Times New Roman" w:hAnsi="Times New Roman" w:cs="Times New Roman"/>
        </w:rPr>
        <w:t>maximum input voltage.</w:t>
      </w:r>
      <w:r w:rsidR="009B5E3C" w:rsidRPr="00E177D4">
        <w:rPr>
          <w:rFonts w:ascii="Times New Roman" w:hAnsi="Times New Roman" w:cs="Times New Roman"/>
        </w:rPr>
        <w:t xml:space="preserve">  Vs is </w:t>
      </w:r>
      <w:r w:rsidR="007D0C35" w:rsidRPr="00E177D4">
        <w:rPr>
          <w:rFonts w:ascii="Times New Roman" w:hAnsi="Times New Roman" w:cs="Times New Roman"/>
        </w:rPr>
        <w:t>the output</w:t>
      </w:r>
      <w:r w:rsidR="00062A57" w:rsidRPr="00E177D4">
        <w:rPr>
          <w:rFonts w:ascii="Times New Roman" w:hAnsi="Times New Roman" w:cs="Times New Roman"/>
        </w:rPr>
        <w:t xml:space="preserve"> direct </w:t>
      </w:r>
      <w:r w:rsidR="007D0C35" w:rsidRPr="00E177D4">
        <w:rPr>
          <w:rFonts w:ascii="Times New Roman" w:hAnsi="Times New Roman" w:cs="Times New Roman"/>
        </w:rPr>
        <w:t>voltage. Thus,</w:t>
      </w:r>
      <w:r w:rsidR="00BE166C" w:rsidRPr="00E177D4">
        <w:rPr>
          <w:rFonts w:ascii="Times New Roman" w:hAnsi="Times New Roman" w:cs="Times New Roman"/>
        </w:rPr>
        <w:t xml:space="preserve"> the duty cycle is changed according </w:t>
      </w:r>
      <w:r w:rsidR="00355C68" w:rsidRPr="00E177D4">
        <w:rPr>
          <w:rFonts w:ascii="Times New Roman" w:hAnsi="Times New Roman" w:cs="Times New Roman"/>
        </w:rPr>
        <w:t xml:space="preserve">to the </w:t>
      </w:r>
      <w:r w:rsidR="00DB0856" w:rsidRPr="00E177D4">
        <w:rPr>
          <w:rFonts w:ascii="Times New Roman" w:hAnsi="Times New Roman" w:cs="Times New Roman"/>
        </w:rPr>
        <w:t>instantaneo</w:t>
      </w:r>
      <w:r w:rsidR="00E6643D" w:rsidRPr="00E177D4">
        <w:rPr>
          <w:rFonts w:ascii="Times New Roman" w:hAnsi="Times New Roman" w:cs="Times New Roman"/>
        </w:rPr>
        <w:t xml:space="preserve">usly input voltage. </w:t>
      </w:r>
      <w:r w:rsidR="00342FF3" w:rsidRPr="00E177D4">
        <w:rPr>
          <w:rFonts w:ascii="Times New Roman" w:hAnsi="Times New Roman" w:cs="Times New Roman"/>
        </w:rPr>
        <w:t xml:space="preserve">As the </w:t>
      </w:r>
      <w:r w:rsidR="007D0C35" w:rsidRPr="00E177D4">
        <w:rPr>
          <w:rFonts w:ascii="Times New Roman" w:hAnsi="Times New Roman" w:cs="Times New Roman"/>
        </w:rPr>
        <w:t>previous diagram</w:t>
      </w:r>
      <w:r w:rsidR="001D244E" w:rsidRPr="00E177D4">
        <w:rPr>
          <w:rFonts w:ascii="Times New Roman" w:hAnsi="Times New Roman" w:cs="Times New Roman"/>
        </w:rPr>
        <w:t xml:space="preserve">, the </w:t>
      </w:r>
      <w:r w:rsidR="007D0C35" w:rsidRPr="00E177D4">
        <w:rPr>
          <w:rFonts w:ascii="Times New Roman" w:hAnsi="Times New Roman" w:cs="Times New Roman"/>
        </w:rPr>
        <w:t>duty cycle</w:t>
      </w:r>
      <w:r w:rsidR="001D244E" w:rsidRPr="00E177D4">
        <w:rPr>
          <w:rFonts w:ascii="Times New Roman" w:hAnsi="Times New Roman" w:cs="Times New Roman"/>
        </w:rPr>
        <w:t xml:space="preserve"> </w:t>
      </w:r>
      <w:r w:rsidR="00D03042" w:rsidRPr="00E177D4">
        <w:rPr>
          <w:rFonts w:ascii="Times New Roman" w:hAnsi="Times New Roman" w:cs="Times New Roman"/>
        </w:rPr>
        <w:t xml:space="preserve">is </w:t>
      </w:r>
      <w:r w:rsidR="00980CB6" w:rsidRPr="00E177D4">
        <w:rPr>
          <w:rFonts w:ascii="Times New Roman" w:hAnsi="Times New Roman" w:cs="Times New Roman"/>
        </w:rPr>
        <w:t>applied to the ga</w:t>
      </w:r>
      <w:r w:rsidR="00A67A3A" w:rsidRPr="00E177D4">
        <w:rPr>
          <w:rFonts w:ascii="Times New Roman" w:hAnsi="Times New Roman" w:cs="Times New Roman"/>
        </w:rPr>
        <w:t xml:space="preserve">te pin, which is shown in yellow. </w:t>
      </w:r>
    </w:p>
    <w:tbl>
      <w:tblPr>
        <w:tblStyle w:val="TableGrid"/>
        <w:tblpPr w:leftFromText="180" w:rightFromText="180" w:vertAnchor="text" w:horzAnchor="margin" w:tblpY="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3876"/>
      </w:tblGrid>
      <w:tr w:rsidR="007D0C35" w:rsidRPr="00671F3E" w:rsidTr="00671F3E">
        <w:tc>
          <w:tcPr>
            <w:tcW w:w="5382" w:type="dxa"/>
          </w:tcPr>
          <w:p w:rsidR="007D0C35" w:rsidRPr="00671F3E" w:rsidRDefault="007D0C35" w:rsidP="007D0C35">
            <w:pPr>
              <w:rPr>
                <w:rFonts w:ascii="Times New Roman" w:hAnsi="Times New Roman" w:cs="Times New Roman"/>
                <w:sz w:val="24"/>
                <w:szCs w:val="24"/>
              </w:rPr>
            </w:pPr>
            <w:r w:rsidRPr="00671F3E">
              <w:rPr>
                <w:rFonts w:ascii="Times New Roman" w:hAnsi="Times New Roman" w:cs="Times New Roman"/>
                <w:sz w:val="24"/>
                <w:szCs w:val="24"/>
              </w:rPr>
              <w:lastRenderedPageBreak/>
              <w:t>The circuit is connected to the square ware signal source to the switch. The circuit can increase the efficiency and response time.</w:t>
            </w:r>
          </w:p>
          <w:p w:rsidR="007D0C35" w:rsidRPr="00671F3E" w:rsidRDefault="007D0C35" w:rsidP="007D0C35">
            <w:pPr>
              <w:rPr>
                <w:rFonts w:ascii="Times New Roman" w:hAnsi="Times New Roman" w:cs="Times New Roman"/>
                <w:sz w:val="24"/>
                <w:szCs w:val="24"/>
              </w:rPr>
            </w:pPr>
          </w:p>
          <w:p w:rsidR="007D0C35" w:rsidRPr="00671F3E" w:rsidRDefault="007D0C35" w:rsidP="00601C15">
            <w:pPr>
              <w:rPr>
                <w:rFonts w:ascii="Times New Roman" w:hAnsi="Times New Roman" w:cs="Times New Roman"/>
                <w:sz w:val="24"/>
                <w:szCs w:val="24"/>
              </w:rPr>
            </w:pPr>
            <w:r w:rsidRPr="00671F3E">
              <w:rPr>
                <w:rFonts w:ascii="Times New Roman" w:hAnsi="Times New Roman" w:cs="Times New Roman"/>
                <w:sz w:val="24"/>
                <w:szCs w:val="24"/>
              </w:rPr>
              <w:t xml:space="preserve">When signal high, Capacitor than </w:t>
            </w:r>
            <w:r w:rsidR="00E177D4" w:rsidRPr="00671F3E">
              <w:rPr>
                <w:rFonts w:ascii="Times New Roman" w:hAnsi="Times New Roman" w:cs="Times New Roman"/>
                <w:sz w:val="24"/>
                <w:szCs w:val="24"/>
              </w:rPr>
              <w:t>is in</w:t>
            </w:r>
            <w:r w:rsidRPr="00671F3E">
              <w:rPr>
                <w:rFonts w:ascii="Times New Roman" w:hAnsi="Times New Roman" w:cs="Times New Roman"/>
                <w:sz w:val="24"/>
                <w:szCs w:val="24"/>
              </w:rPr>
              <w:t xml:space="preserve"> series with the signal source is chanced up. Then, when the signal low, the capacitor can give a negative voltage to the Gate of the </w:t>
            </w:r>
            <w:r w:rsidR="00601C15">
              <w:rPr>
                <w:rFonts w:ascii="Times New Roman" w:hAnsi="Times New Roman" w:cs="Times New Roman"/>
                <w:sz w:val="24"/>
                <w:szCs w:val="24"/>
              </w:rPr>
              <w:t>switch</w:t>
            </w:r>
            <w:r w:rsidRPr="00671F3E">
              <w:rPr>
                <w:rFonts w:ascii="Times New Roman" w:hAnsi="Times New Roman" w:cs="Times New Roman"/>
                <w:sz w:val="24"/>
                <w:szCs w:val="24"/>
              </w:rPr>
              <w:t xml:space="preserve">. The RC are large enough than can be considered as no voltage drop in voltage low period.  </w:t>
            </w:r>
          </w:p>
        </w:tc>
        <w:tc>
          <w:tcPr>
            <w:tcW w:w="3248" w:type="dxa"/>
          </w:tcPr>
          <w:p w:rsidR="007D0C35" w:rsidRPr="00671F3E" w:rsidRDefault="007D0C35" w:rsidP="007D0C35">
            <w:pPr>
              <w:rPr>
                <w:rFonts w:ascii="Times New Roman" w:hAnsi="Times New Roman" w:cs="Times New Roman"/>
                <w:b/>
                <w:sz w:val="24"/>
                <w:szCs w:val="24"/>
                <w:u w:val="single"/>
              </w:rPr>
            </w:pPr>
            <w:r w:rsidRPr="00671F3E">
              <w:rPr>
                <w:rFonts w:ascii="Times New Roman" w:hAnsi="Times New Roman" w:cs="Times New Roman"/>
                <w:b/>
                <w:noProof/>
                <w:sz w:val="24"/>
                <w:szCs w:val="24"/>
                <w:u w:val="single"/>
                <w:lang w:eastAsia="zh-CN"/>
              </w:rPr>
              <w:drawing>
                <wp:inline distT="0" distB="0" distL="0" distR="0" wp14:anchorId="75EC9115" wp14:editId="0F86D622">
                  <wp:extent cx="2324100" cy="1743075"/>
                  <wp:effectExtent l="0" t="0" r="0" b="9525"/>
                  <wp:docPr id="43" name="Picture 43" descr="G:\DCIM\Camera\IMG_20151109_181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Camera\IMG_20151109_1818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2072" cy="1749054"/>
                          </a:xfrm>
                          <a:prstGeom prst="rect">
                            <a:avLst/>
                          </a:prstGeom>
                          <a:noFill/>
                          <a:ln>
                            <a:noFill/>
                          </a:ln>
                        </pic:spPr>
                      </pic:pic>
                    </a:graphicData>
                  </a:graphic>
                </wp:inline>
              </w:drawing>
            </w:r>
          </w:p>
        </w:tc>
      </w:tr>
    </w:tbl>
    <w:p w:rsidR="00671F3E" w:rsidRPr="00671F3E" w:rsidRDefault="00671F3E" w:rsidP="00E86CA6">
      <w:pPr>
        <w:rPr>
          <w:rFonts w:ascii="Times New Roman" w:hAnsi="Times New Roman" w:cs="Times New Roman"/>
          <w:b/>
          <w:sz w:val="24"/>
          <w:szCs w:val="24"/>
          <w:u w:val="single"/>
        </w:rPr>
      </w:pPr>
      <w:r w:rsidRPr="00671F3E">
        <w:rPr>
          <w:rFonts w:ascii="Times New Roman" w:hAnsi="Times New Roman" w:cs="Times New Roman"/>
          <w:b/>
          <w:sz w:val="24"/>
          <w:szCs w:val="24"/>
          <w:u w:val="single"/>
        </w:rPr>
        <w:t>Control System</w:t>
      </w:r>
    </w:p>
    <w:p w:rsidR="007D0C35" w:rsidRDefault="00671F3E" w:rsidP="00E86CA6">
      <w:pPr>
        <w:rPr>
          <w:rFonts w:ascii="Times New Roman" w:hAnsi="Times New Roman" w:cs="Times New Roman"/>
          <w:sz w:val="24"/>
          <w:szCs w:val="24"/>
        </w:rPr>
      </w:pPr>
      <w:r>
        <w:rPr>
          <w:rFonts w:ascii="Times New Roman" w:hAnsi="Times New Roman" w:cs="Times New Roman"/>
          <w:sz w:val="24"/>
          <w:szCs w:val="24"/>
        </w:rPr>
        <w:t xml:space="preserve">There are two control mode, Peak Current Mode Control and Hysteresis Current Control. </w:t>
      </w:r>
      <w:r w:rsidR="00486059">
        <w:rPr>
          <w:rFonts w:ascii="Times New Roman" w:hAnsi="Times New Roman" w:cs="Times New Roman"/>
          <w:sz w:val="24"/>
          <w:szCs w:val="24"/>
        </w:rPr>
        <w:t>Based on the research result, there may product sub-harmonic at Peak Current Mode Control</w:t>
      </w:r>
      <w:sdt>
        <w:sdtPr>
          <w:rPr>
            <w:rFonts w:ascii="Times New Roman" w:hAnsi="Times New Roman" w:cs="Times New Roman"/>
            <w:sz w:val="24"/>
            <w:szCs w:val="24"/>
          </w:rPr>
          <w:id w:val="-1501039477"/>
          <w:citation/>
        </w:sdtPr>
        <w:sdtEndPr/>
        <w:sdtContent>
          <w:r w:rsidR="00486059">
            <w:rPr>
              <w:rFonts w:ascii="Times New Roman" w:hAnsi="Times New Roman" w:cs="Times New Roman"/>
              <w:sz w:val="24"/>
              <w:szCs w:val="24"/>
            </w:rPr>
            <w:fldChar w:fldCharType="begin"/>
          </w:r>
          <w:r w:rsidR="00486059">
            <w:rPr>
              <w:rFonts w:ascii="Times New Roman" w:hAnsi="Times New Roman" w:cs="Times New Roman"/>
              <w:sz w:val="24"/>
              <w:szCs w:val="24"/>
            </w:rPr>
            <w:instrText xml:space="preserve"> CITATION Kar11 \l 1033 </w:instrText>
          </w:r>
          <w:r w:rsidR="00486059">
            <w:rPr>
              <w:rFonts w:ascii="Times New Roman" w:hAnsi="Times New Roman" w:cs="Times New Roman"/>
              <w:sz w:val="24"/>
              <w:szCs w:val="24"/>
            </w:rPr>
            <w:fldChar w:fldCharType="separate"/>
          </w:r>
          <w:r w:rsidR="00486059">
            <w:rPr>
              <w:rFonts w:ascii="Times New Roman" w:hAnsi="Times New Roman" w:cs="Times New Roman"/>
              <w:noProof/>
              <w:sz w:val="24"/>
              <w:szCs w:val="24"/>
            </w:rPr>
            <w:t xml:space="preserve"> </w:t>
          </w:r>
          <w:r w:rsidR="00486059" w:rsidRPr="00486059">
            <w:rPr>
              <w:rFonts w:ascii="Times New Roman" w:hAnsi="Times New Roman" w:cs="Times New Roman"/>
              <w:noProof/>
              <w:sz w:val="24"/>
              <w:szCs w:val="24"/>
            </w:rPr>
            <w:t>(Karaarslan &amp; Iskender, 2011)</w:t>
          </w:r>
          <w:r w:rsidR="00486059">
            <w:rPr>
              <w:rFonts w:ascii="Times New Roman" w:hAnsi="Times New Roman" w:cs="Times New Roman"/>
              <w:sz w:val="24"/>
              <w:szCs w:val="24"/>
            </w:rPr>
            <w:fldChar w:fldCharType="end"/>
          </w:r>
        </w:sdtContent>
      </w:sdt>
      <w:r w:rsidR="00486059">
        <w:rPr>
          <w:rFonts w:ascii="Times New Roman" w:hAnsi="Times New Roman" w:cs="Times New Roman"/>
          <w:sz w:val="24"/>
          <w:szCs w:val="24"/>
        </w:rPr>
        <w:t>. Thus, in order to fulfil the task requirement, Hysteresis Current Control is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4"/>
        <w:gridCol w:w="4536"/>
      </w:tblGrid>
      <w:tr w:rsidR="005C4C1C" w:rsidTr="004F1C8E">
        <w:trPr>
          <w:trHeight w:val="3120"/>
        </w:trPr>
        <w:tc>
          <w:tcPr>
            <w:tcW w:w="4094" w:type="dxa"/>
            <w:vMerge w:val="restart"/>
          </w:tcPr>
          <w:p w:rsidR="005C4C1C" w:rsidRDefault="005C4C1C" w:rsidP="00E86CA6">
            <w:pPr>
              <w:rPr>
                <w:rFonts w:ascii="Times New Roman" w:hAnsi="Times New Roman" w:cs="Times New Roman"/>
                <w:sz w:val="24"/>
                <w:szCs w:val="24"/>
              </w:rPr>
            </w:pPr>
            <w:r>
              <w:rPr>
                <w:rFonts w:ascii="Times New Roman" w:hAnsi="Times New Roman" w:cs="Times New Roman"/>
                <w:sz w:val="24"/>
                <w:szCs w:val="24"/>
              </w:rPr>
              <w:t>There are two close loop control.</w:t>
            </w:r>
          </w:p>
          <w:p w:rsidR="005C4C1C" w:rsidRDefault="005C4C1C" w:rsidP="007E14A8">
            <w:pPr>
              <w:rPr>
                <w:rFonts w:ascii="Times New Roman" w:hAnsi="Times New Roman" w:cs="Times New Roman"/>
                <w:sz w:val="24"/>
                <w:szCs w:val="24"/>
              </w:rPr>
            </w:pPr>
            <w:r>
              <w:rPr>
                <w:rFonts w:ascii="Times New Roman" w:hAnsi="Times New Roman" w:cs="Times New Roman"/>
                <w:sz w:val="24"/>
                <w:szCs w:val="24"/>
              </w:rPr>
              <w:t xml:space="preserve">First, the output voltage is detected and to </w:t>
            </w:r>
            <w:proofErr w:type="gramStart"/>
            <w:r>
              <w:rPr>
                <w:rFonts w:ascii="Times New Roman" w:hAnsi="Times New Roman" w:cs="Times New Roman"/>
                <w:sz w:val="24"/>
                <w:szCs w:val="24"/>
              </w:rPr>
              <w:t>the I</w:t>
            </w:r>
            <w:proofErr w:type="gramEnd"/>
            <w:r>
              <w:rPr>
                <w:rFonts w:ascii="Times New Roman" w:hAnsi="Times New Roman" w:cs="Times New Roman"/>
                <w:sz w:val="24"/>
                <w:szCs w:val="24"/>
              </w:rPr>
              <w:t xml:space="preserve"> control. Normal, output error d</w:t>
            </w:r>
            <w:r w:rsidR="007E14A8">
              <w:rPr>
                <w:rFonts w:ascii="Times New Roman" w:hAnsi="Times New Roman" w:cs="Times New Roman"/>
                <w:sz w:val="24"/>
                <w:szCs w:val="24"/>
              </w:rPr>
              <w:t>et</w:t>
            </w:r>
            <w:r>
              <w:rPr>
                <w:rFonts w:ascii="Times New Roman" w:hAnsi="Times New Roman" w:cs="Times New Roman"/>
                <w:sz w:val="24"/>
                <w:szCs w:val="24"/>
              </w:rPr>
              <w:t xml:space="preserve">ection </w:t>
            </w:r>
            <w:r w:rsidR="007E14A8">
              <w:rPr>
                <w:rFonts w:ascii="Times New Roman" w:hAnsi="Times New Roman" w:cs="Times New Roman"/>
                <w:sz w:val="24"/>
                <w:szCs w:val="24"/>
              </w:rPr>
              <w:t xml:space="preserve">consists of PI. The resistors are to be choose according to the </w:t>
            </w:r>
            <w:proofErr w:type="spellStart"/>
            <w:r w:rsidR="007E14A8">
              <w:rPr>
                <w:rFonts w:ascii="Times New Roman" w:hAnsi="Times New Roman" w:cs="Times New Roman"/>
                <w:sz w:val="24"/>
                <w:szCs w:val="24"/>
              </w:rPr>
              <w:t>V</w:t>
            </w:r>
            <w:r w:rsidR="007E14A8" w:rsidRPr="007E14A8">
              <w:rPr>
                <w:rFonts w:ascii="Times New Roman" w:hAnsi="Times New Roman" w:cs="Times New Roman"/>
                <w:sz w:val="24"/>
                <w:szCs w:val="24"/>
                <w:vertAlign w:val="subscript"/>
              </w:rPr>
              <w:t>b</w:t>
            </w:r>
            <w:proofErr w:type="spellEnd"/>
            <w:r w:rsidR="007E14A8">
              <w:rPr>
                <w:rFonts w:ascii="Times New Roman" w:hAnsi="Times New Roman" w:cs="Times New Roman"/>
                <w:sz w:val="24"/>
                <w:szCs w:val="24"/>
              </w:rPr>
              <w:t xml:space="preserve"> and </w:t>
            </w:r>
            <w:proofErr w:type="spellStart"/>
            <w:r w:rsidR="007E14A8">
              <w:rPr>
                <w:rFonts w:ascii="Times New Roman" w:hAnsi="Times New Roman" w:cs="Times New Roman"/>
                <w:sz w:val="24"/>
                <w:szCs w:val="24"/>
              </w:rPr>
              <w:t>V</w:t>
            </w:r>
            <w:r w:rsidR="007E14A8" w:rsidRPr="007E14A8">
              <w:rPr>
                <w:rFonts w:ascii="Times New Roman" w:hAnsi="Times New Roman" w:cs="Times New Roman"/>
                <w:sz w:val="24"/>
                <w:szCs w:val="24"/>
                <w:vertAlign w:val="subscript"/>
              </w:rPr>
              <w:t>ref</w:t>
            </w:r>
            <w:proofErr w:type="spellEnd"/>
            <w:r w:rsidR="007E14A8">
              <w:rPr>
                <w:rFonts w:ascii="Times New Roman" w:hAnsi="Times New Roman" w:cs="Times New Roman"/>
                <w:sz w:val="24"/>
                <w:szCs w:val="24"/>
              </w:rPr>
              <w:t xml:space="preserve"> ratio. </w:t>
            </w:r>
          </w:p>
          <w:p w:rsidR="007E14A8" w:rsidRDefault="007E14A8" w:rsidP="007E14A8">
            <w:pPr>
              <w:rPr>
                <w:rFonts w:ascii="Times New Roman" w:hAnsi="Times New Roman" w:cs="Times New Roman"/>
                <w:sz w:val="24"/>
                <w:szCs w:val="24"/>
              </w:rPr>
            </w:pPr>
          </w:p>
          <w:p w:rsidR="000A6A86" w:rsidRDefault="000A6A86" w:rsidP="007E14A8">
            <w:pPr>
              <w:rPr>
                <w:rFonts w:ascii="Times New Roman" w:hAnsi="Times New Roman" w:cs="Times New Roman"/>
                <w:sz w:val="24"/>
                <w:szCs w:val="24"/>
              </w:rPr>
            </w:pPr>
            <w:r>
              <w:rPr>
                <w:rFonts w:ascii="Times New Roman" w:hAnsi="Times New Roman" w:cs="Times New Roman"/>
                <w:sz w:val="24"/>
                <w:szCs w:val="24"/>
              </w:rPr>
              <w:t xml:space="preserve">The </w:t>
            </w:r>
            <w:r w:rsidR="0037564E">
              <w:rPr>
                <w:rFonts w:ascii="Times New Roman" w:hAnsi="Times New Roman" w:cs="Times New Roman" w:hint="eastAsia"/>
                <w:sz w:val="24"/>
                <w:szCs w:val="24"/>
              </w:rPr>
              <w:t>in</w:t>
            </w:r>
            <w:r w:rsidR="00525D24">
              <w:rPr>
                <w:rFonts w:ascii="Times New Roman" w:hAnsi="Times New Roman" w:cs="Times New Roman" w:hint="eastAsia"/>
                <w:sz w:val="24"/>
                <w:szCs w:val="24"/>
              </w:rPr>
              <w:t>put signal is connected to two current error amplif</w:t>
            </w:r>
            <w:r w:rsidR="00496F79">
              <w:rPr>
                <w:rFonts w:ascii="Times New Roman" w:hAnsi="Times New Roman" w:cs="Times New Roman" w:hint="eastAsia"/>
                <w:sz w:val="24"/>
                <w:szCs w:val="24"/>
              </w:rPr>
              <w:t xml:space="preserve">ier. The lower is for checking the lower bound. If the </w:t>
            </w:r>
            <w:r w:rsidR="0089432E">
              <w:rPr>
                <w:rFonts w:ascii="Times New Roman" w:hAnsi="Times New Roman" w:cs="Times New Roman" w:hint="eastAsia"/>
                <w:sz w:val="24"/>
                <w:szCs w:val="24"/>
              </w:rPr>
              <w:t xml:space="preserve">input current reach the condition, the switch will be </w:t>
            </w:r>
            <w:r w:rsidR="00CD0A76">
              <w:rPr>
                <w:rFonts w:ascii="Times New Roman" w:hAnsi="Times New Roman" w:cs="Times New Roman" w:hint="eastAsia"/>
                <w:sz w:val="24"/>
                <w:szCs w:val="24"/>
              </w:rPr>
              <w:t>turned on. Whereas, the upper current error detector us fo</w:t>
            </w:r>
            <w:r w:rsidR="00EE048B">
              <w:rPr>
                <w:rFonts w:ascii="Times New Roman" w:hAnsi="Times New Roman" w:cs="Times New Roman" w:hint="eastAsia"/>
                <w:sz w:val="24"/>
                <w:szCs w:val="24"/>
              </w:rPr>
              <w:t xml:space="preserve">r checking the upper bound. </w:t>
            </w:r>
            <w:r w:rsidR="00E177D4">
              <w:rPr>
                <w:rFonts w:ascii="Times New Roman" w:hAnsi="Times New Roman" w:cs="Times New Roman"/>
                <w:sz w:val="24"/>
                <w:szCs w:val="24"/>
              </w:rPr>
              <w:t>If the</w:t>
            </w:r>
            <w:r w:rsidR="00EE048B">
              <w:rPr>
                <w:rFonts w:ascii="Times New Roman" w:hAnsi="Times New Roman" w:cs="Times New Roman" w:hint="eastAsia"/>
                <w:sz w:val="24"/>
                <w:szCs w:val="24"/>
              </w:rPr>
              <w:t xml:space="preserve"> current </w:t>
            </w:r>
            <w:r w:rsidR="00C072F4">
              <w:rPr>
                <w:rFonts w:ascii="Times New Roman" w:hAnsi="Times New Roman" w:cs="Times New Roman" w:hint="eastAsia"/>
                <w:sz w:val="24"/>
                <w:szCs w:val="24"/>
              </w:rPr>
              <w:t xml:space="preserve">reaches the condition, the </w:t>
            </w:r>
            <w:r w:rsidR="00C83F38">
              <w:rPr>
                <w:rFonts w:ascii="Times New Roman" w:hAnsi="Times New Roman" w:cs="Times New Roman" w:hint="eastAsia"/>
                <w:sz w:val="24"/>
                <w:szCs w:val="24"/>
              </w:rPr>
              <w:t xml:space="preserve">switch will </w:t>
            </w:r>
            <w:r w:rsidR="00E177D4">
              <w:rPr>
                <w:rFonts w:ascii="Times New Roman" w:hAnsi="Times New Roman" w:cs="Times New Roman"/>
                <w:sz w:val="24"/>
                <w:szCs w:val="24"/>
              </w:rPr>
              <w:t>be</w:t>
            </w:r>
            <w:r w:rsidR="00C83F38">
              <w:rPr>
                <w:rFonts w:ascii="Times New Roman" w:hAnsi="Times New Roman" w:cs="Times New Roman" w:hint="eastAsia"/>
                <w:sz w:val="24"/>
                <w:szCs w:val="24"/>
              </w:rPr>
              <w:t xml:space="preserve"> turned off. Thus, </w:t>
            </w:r>
            <w:r w:rsidR="0069609A">
              <w:rPr>
                <w:rFonts w:ascii="Times New Roman" w:hAnsi="Times New Roman" w:cs="Times New Roman" w:hint="eastAsia"/>
                <w:sz w:val="24"/>
                <w:szCs w:val="24"/>
              </w:rPr>
              <w:t xml:space="preserve">this can reduce the input </w:t>
            </w:r>
            <w:r w:rsidR="009D65D7">
              <w:rPr>
                <w:rFonts w:ascii="Times New Roman" w:hAnsi="Times New Roman" w:cs="Times New Roman"/>
                <w:sz w:val="24"/>
                <w:szCs w:val="24"/>
              </w:rPr>
              <w:t>harmonic</w:t>
            </w:r>
            <w:r w:rsidR="0069609A">
              <w:rPr>
                <w:rFonts w:ascii="Times New Roman" w:hAnsi="Times New Roman" w:cs="Times New Roman" w:hint="eastAsia"/>
                <w:sz w:val="24"/>
                <w:szCs w:val="24"/>
              </w:rPr>
              <w:t xml:space="preserve"> and achieve</w:t>
            </w:r>
            <w:r w:rsidR="009D65D7">
              <w:rPr>
                <w:rFonts w:ascii="Times New Roman" w:hAnsi="Times New Roman" w:cs="Times New Roman" w:hint="eastAsia"/>
                <w:sz w:val="24"/>
                <w:szCs w:val="24"/>
              </w:rPr>
              <w:t xml:space="preserve"> the output voltage regulation. </w:t>
            </w:r>
          </w:p>
        </w:tc>
        <w:tc>
          <w:tcPr>
            <w:tcW w:w="4536" w:type="dxa"/>
          </w:tcPr>
          <w:p w:rsidR="005C4C1C" w:rsidRDefault="005C4C1C" w:rsidP="00E86CA6">
            <w:pPr>
              <w:rPr>
                <w:rFonts w:ascii="Times New Roman" w:hAnsi="Times New Roman" w:cs="Times New Roman"/>
                <w:sz w:val="24"/>
                <w:szCs w:val="24"/>
              </w:rPr>
            </w:pPr>
            <w:r w:rsidRPr="005C4C1C">
              <w:rPr>
                <w:rFonts w:ascii="Times New Roman" w:hAnsi="Times New Roman" w:cs="Times New Roman"/>
                <w:noProof/>
                <w:sz w:val="24"/>
                <w:szCs w:val="24"/>
                <w:lang w:eastAsia="zh-CN"/>
              </w:rPr>
              <w:drawing>
                <wp:inline distT="0" distB="0" distL="0" distR="0" wp14:anchorId="1D8BDEBB" wp14:editId="19EC5B84">
                  <wp:extent cx="2733675" cy="318135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3675" cy="3181350"/>
                          </a:xfrm>
                          <a:prstGeom prst="rect">
                            <a:avLst/>
                          </a:prstGeom>
                          <a:noFill/>
                          <a:ln>
                            <a:noFill/>
                          </a:ln>
                        </pic:spPr>
                      </pic:pic>
                    </a:graphicData>
                  </a:graphic>
                </wp:inline>
              </w:drawing>
            </w:r>
          </w:p>
        </w:tc>
      </w:tr>
      <w:tr w:rsidR="005C4C1C" w:rsidTr="004F1C8E">
        <w:trPr>
          <w:trHeight w:val="375"/>
        </w:trPr>
        <w:tc>
          <w:tcPr>
            <w:tcW w:w="4094" w:type="dxa"/>
            <w:vMerge/>
          </w:tcPr>
          <w:p w:rsidR="005C4C1C" w:rsidRDefault="005C4C1C" w:rsidP="00E86CA6">
            <w:pPr>
              <w:rPr>
                <w:rFonts w:ascii="Times New Roman" w:hAnsi="Times New Roman" w:cs="Times New Roman"/>
                <w:sz w:val="24"/>
                <w:szCs w:val="24"/>
              </w:rPr>
            </w:pPr>
          </w:p>
        </w:tc>
        <w:tc>
          <w:tcPr>
            <w:tcW w:w="4536" w:type="dxa"/>
          </w:tcPr>
          <w:p w:rsidR="005C4C1C" w:rsidRPr="005C4C1C" w:rsidRDefault="00207BF1" w:rsidP="00E86CA6">
            <w:pPr>
              <w:rPr>
                <w:rFonts w:ascii="Times New Roman" w:hAnsi="Times New Roman" w:cs="Times New Roman"/>
                <w:noProof/>
                <w:sz w:val="24"/>
                <w:szCs w:val="24"/>
                <w:lang w:eastAsia="zh-CN"/>
              </w:rPr>
            </w:pPr>
            <w:sdt>
              <w:sdtPr>
                <w:rPr>
                  <w:rFonts w:ascii="Times New Roman" w:hAnsi="Times New Roman" w:cs="Times New Roman"/>
                  <w:noProof/>
                  <w:sz w:val="24"/>
                  <w:szCs w:val="24"/>
                  <w:lang w:eastAsia="zh-CN"/>
                </w:rPr>
                <w:id w:val="-41524180"/>
                <w:citation/>
              </w:sdtPr>
              <w:sdtEndPr/>
              <w:sdtContent>
                <w:r w:rsidR="005C4C1C">
                  <w:rPr>
                    <w:rFonts w:ascii="Times New Roman" w:hAnsi="Times New Roman" w:cs="Times New Roman"/>
                    <w:noProof/>
                    <w:sz w:val="24"/>
                    <w:szCs w:val="24"/>
                    <w:lang w:eastAsia="zh-CN"/>
                  </w:rPr>
                  <w:fldChar w:fldCharType="begin"/>
                </w:r>
                <w:r w:rsidR="005C4C1C">
                  <w:rPr>
                    <w:rFonts w:ascii="Times New Roman" w:hAnsi="Times New Roman" w:cs="Times New Roman"/>
                    <w:noProof/>
                    <w:sz w:val="24"/>
                    <w:szCs w:val="24"/>
                    <w:lang w:eastAsia="zh-CN"/>
                  </w:rPr>
                  <w:instrText xml:space="preserve"> CITATION Kar11 \l 1033 </w:instrText>
                </w:r>
                <w:r w:rsidR="005C4C1C">
                  <w:rPr>
                    <w:rFonts w:ascii="Times New Roman" w:hAnsi="Times New Roman" w:cs="Times New Roman"/>
                    <w:noProof/>
                    <w:sz w:val="24"/>
                    <w:szCs w:val="24"/>
                    <w:lang w:eastAsia="zh-CN"/>
                  </w:rPr>
                  <w:fldChar w:fldCharType="separate"/>
                </w:r>
                <w:r w:rsidR="005C4C1C" w:rsidRPr="005C4C1C">
                  <w:rPr>
                    <w:rFonts w:ascii="Times New Roman" w:hAnsi="Times New Roman" w:cs="Times New Roman"/>
                    <w:noProof/>
                    <w:sz w:val="24"/>
                    <w:szCs w:val="24"/>
                    <w:lang w:eastAsia="zh-CN"/>
                  </w:rPr>
                  <w:t>(Karaarslan &amp; Iskender, 2011)</w:t>
                </w:r>
                <w:r w:rsidR="005C4C1C">
                  <w:rPr>
                    <w:rFonts w:ascii="Times New Roman" w:hAnsi="Times New Roman" w:cs="Times New Roman"/>
                    <w:noProof/>
                    <w:sz w:val="24"/>
                    <w:szCs w:val="24"/>
                    <w:lang w:eastAsia="zh-CN"/>
                  </w:rPr>
                  <w:fldChar w:fldCharType="end"/>
                </w:r>
              </w:sdtContent>
            </w:sdt>
          </w:p>
        </w:tc>
      </w:tr>
    </w:tbl>
    <w:sdt>
      <w:sdtPr>
        <w:rPr>
          <w:rFonts w:asciiTheme="minorHAnsi" w:eastAsiaTheme="minorEastAsia" w:hAnsiTheme="minorHAnsi" w:cstheme="minorBidi"/>
          <w:color w:val="auto"/>
          <w:sz w:val="22"/>
          <w:szCs w:val="22"/>
          <w:lang w:eastAsia="zh-HK"/>
        </w:rPr>
        <w:id w:val="446738389"/>
        <w:docPartObj>
          <w:docPartGallery w:val="Bibliographies"/>
          <w:docPartUnique/>
        </w:docPartObj>
      </w:sdtPr>
      <w:sdtEndPr/>
      <w:sdtContent>
        <w:p w:rsidR="00E641B1" w:rsidRDefault="00E641B1">
          <w:pPr>
            <w:pStyle w:val="Heading1"/>
          </w:pPr>
          <w:r>
            <w:t>Bibliography</w:t>
          </w:r>
        </w:p>
        <w:sdt>
          <w:sdtPr>
            <w:id w:val="111145805"/>
            <w:bibliography/>
          </w:sdtPr>
          <w:sdtEndPr/>
          <w:sdtContent>
            <w:p w:rsidR="00E641B1" w:rsidRDefault="00E641B1" w:rsidP="00E641B1">
              <w:pPr>
                <w:pStyle w:val="Bibliography"/>
                <w:ind w:left="720" w:hanging="720"/>
                <w:rPr>
                  <w:noProof/>
                  <w:sz w:val="24"/>
                  <w:szCs w:val="24"/>
                  <w:lang w:eastAsia="zh-CN"/>
                </w:rPr>
              </w:pPr>
              <w:r>
                <w:fldChar w:fldCharType="begin"/>
              </w:r>
              <w:r>
                <w:instrText xml:space="preserve"> BIBLIOGRAPHY </w:instrText>
              </w:r>
              <w:r>
                <w:fldChar w:fldCharType="separate"/>
              </w:r>
              <w:r>
                <w:rPr>
                  <w:noProof/>
                </w:rPr>
                <w:t xml:space="preserve">Huber, L., Jang, Y., &amp; Jovanovic, M. M. (2008). Performance Evaluation of Bridgeless PFC Bosst Rectifiers. </w:t>
              </w:r>
              <w:r>
                <w:rPr>
                  <w:i/>
                  <w:iCs/>
                  <w:noProof/>
                </w:rPr>
                <w:t>IEEE TRANSACTIONS ON POWER ELECTRONICS</w:t>
              </w:r>
              <w:r>
                <w:rPr>
                  <w:noProof/>
                </w:rPr>
                <w:t>, 1381-1390.</w:t>
              </w:r>
            </w:p>
            <w:p w:rsidR="00E641B1" w:rsidRDefault="00E641B1" w:rsidP="00E641B1">
              <w:pPr>
                <w:pStyle w:val="Bibliography"/>
                <w:ind w:left="720" w:hanging="720"/>
                <w:rPr>
                  <w:noProof/>
                </w:rPr>
              </w:pPr>
              <w:r>
                <w:rPr>
                  <w:noProof/>
                </w:rPr>
                <w:t xml:space="preserve">Karaarslan, A., &amp; Iskender, I. (2011). the analysus of ac-dc boost pfc converter based on peak and hystreresis currentcontrol techniques. </w:t>
              </w:r>
              <w:r>
                <w:rPr>
                  <w:i/>
                  <w:iCs/>
                  <w:noProof/>
                </w:rPr>
                <w:t>Technical and Physical Problems of Engineering</w:t>
              </w:r>
              <w:r>
                <w:rPr>
                  <w:noProof/>
                </w:rPr>
                <w:t>, 100-105.</w:t>
              </w:r>
            </w:p>
            <w:p w:rsidR="00E641B1" w:rsidRDefault="00E641B1" w:rsidP="00E641B1">
              <w:r>
                <w:rPr>
                  <w:b/>
                  <w:bCs/>
                  <w:noProof/>
                </w:rPr>
                <w:fldChar w:fldCharType="end"/>
              </w:r>
            </w:p>
          </w:sdtContent>
        </w:sdt>
      </w:sdtContent>
    </w:sdt>
    <w:p w:rsidR="00E641B1" w:rsidRPr="00E177D4" w:rsidRDefault="00E641B1" w:rsidP="00E641B1">
      <w:pPr>
        <w:shd w:val="clear" w:color="auto" w:fill="FFFFFF"/>
        <w:ind w:left="1320" w:hangingChars="600" w:hanging="1320"/>
        <w:textAlignment w:val="center"/>
        <w:rPr>
          <w:rFonts w:ascii="Times New Roman" w:eastAsia="新細明體" w:hAnsi="Times New Roman" w:cs="Times New Roman"/>
          <w:szCs w:val="24"/>
        </w:rPr>
      </w:pPr>
      <w:r w:rsidRPr="00E177D4">
        <w:rPr>
          <w:rFonts w:ascii="Times New Roman" w:eastAsia="新細明體" w:hAnsi="Times New Roman" w:cs="Times New Roman"/>
          <w:szCs w:val="24"/>
        </w:rPr>
        <w:lastRenderedPageBreak/>
        <w:t>Objective 2 – DC/DC convertor to convert a high input voltage into a lower output voltage, and step up and smooth the output current</w:t>
      </w:r>
    </w:p>
    <w:p w:rsidR="00E641B1" w:rsidRPr="00E177D4" w:rsidRDefault="00E641B1" w:rsidP="00E641B1">
      <w:pPr>
        <w:shd w:val="clear" w:color="auto" w:fill="FFFFFF"/>
        <w:ind w:left="1320" w:hangingChars="600" w:hanging="1320"/>
        <w:textAlignment w:val="center"/>
        <w:rPr>
          <w:rFonts w:ascii="Times New Roman" w:eastAsia="新細明體" w:hAnsi="Times New Roman" w:cs="Times New Roman"/>
          <w:szCs w:val="24"/>
        </w:rPr>
      </w:pPr>
      <w:r w:rsidRPr="00E177D4">
        <w:rPr>
          <w:rFonts w:ascii="Times New Roman" w:eastAsia="新細明體" w:hAnsi="Times New Roman" w:cs="Times New Roman"/>
          <w:szCs w:val="24"/>
        </w:rPr>
        <w:t xml:space="preserve"> </w:t>
      </w:r>
    </w:p>
    <w:p w:rsidR="00E641B1" w:rsidRPr="00E177D4" w:rsidRDefault="00E641B1" w:rsidP="00E641B1">
      <w:pPr>
        <w:shd w:val="clear" w:color="auto" w:fill="FFFFFF"/>
        <w:textAlignment w:val="center"/>
        <w:rPr>
          <w:rFonts w:ascii="Times New Roman" w:eastAsia="新細明體" w:hAnsi="Times New Roman" w:cs="Times New Roman"/>
          <w:szCs w:val="24"/>
        </w:rPr>
      </w:pPr>
      <w:r w:rsidRPr="00E177D4">
        <w:rPr>
          <w:rFonts w:ascii="Times New Roman" w:eastAsia="新細明體" w:hAnsi="Times New Roman" w:cs="Times New Roman"/>
          <w:szCs w:val="24"/>
        </w:rPr>
        <w:t xml:space="preserve"> Name (ID): </w:t>
      </w:r>
      <w:r w:rsidRPr="00E177D4">
        <w:rPr>
          <w:rFonts w:ascii="Times New Roman" w:eastAsia="新細明體" w:hAnsi="Times New Roman" w:cs="Times New Roman"/>
          <w:szCs w:val="24"/>
          <w:u w:val="single"/>
        </w:rPr>
        <w:t xml:space="preserve">_____MA </w:t>
      </w:r>
      <w:proofErr w:type="spellStart"/>
      <w:r w:rsidRPr="00E177D4">
        <w:rPr>
          <w:rFonts w:ascii="Times New Roman" w:eastAsia="新細明體" w:hAnsi="Times New Roman" w:cs="Times New Roman"/>
          <w:szCs w:val="24"/>
          <w:u w:val="single"/>
        </w:rPr>
        <w:t>Wai</w:t>
      </w:r>
      <w:proofErr w:type="spellEnd"/>
      <w:r w:rsidRPr="00E177D4">
        <w:rPr>
          <w:rFonts w:ascii="Times New Roman" w:eastAsia="新細明體" w:hAnsi="Times New Roman" w:cs="Times New Roman"/>
          <w:szCs w:val="24"/>
          <w:u w:val="single"/>
        </w:rPr>
        <w:t xml:space="preserve"> </w:t>
      </w:r>
      <w:proofErr w:type="spellStart"/>
      <w:r w:rsidRPr="00E177D4">
        <w:rPr>
          <w:rFonts w:ascii="Times New Roman" w:eastAsia="新細明體" w:hAnsi="Times New Roman" w:cs="Times New Roman"/>
          <w:szCs w:val="24"/>
          <w:u w:val="single"/>
        </w:rPr>
        <w:t>Wai</w:t>
      </w:r>
      <w:proofErr w:type="spellEnd"/>
      <w:r w:rsidRPr="00E177D4">
        <w:rPr>
          <w:rFonts w:ascii="Times New Roman" w:eastAsia="新細明體" w:hAnsi="Times New Roman" w:cs="Times New Roman"/>
          <w:szCs w:val="24"/>
          <w:u w:val="single"/>
        </w:rPr>
        <w:t>____</w:t>
      </w:r>
      <w:r w:rsidRPr="00E177D4">
        <w:rPr>
          <w:rFonts w:ascii="Times New Roman" w:eastAsia="新細明體" w:hAnsi="Times New Roman" w:cs="Times New Roman"/>
          <w:szCs w:val="24"/>
        </w:rPr>
        <w:t xml:space="preserve"> </w:t>
      </w:r>
      <w:proofErr w:type="gramStart"/>
      <w:r w:rsidRPr="00E177D4">
        <w:rPr>
          <w:rFonts w:ascii="Times New Roman" w:eastAsia="新細明體" w:hAnsi="Times New Roman" w:cs="Times New Roman"/>
          <w:szCs w:val="24"/>
        </w:rPr>
        <w:t>( 53649005</w:t>
      </w:r>
      <w:proofErr w:type="gramEnd"/>
      <w:r w:rsidRPr="00E177D4">
        <w:rPr>
          <w:rFonts w:ascii="Times New Roman" w:eastAsia="新細明體" w:hAnsi="Times New Roman" w:cs="Times New Roman"/>
          <w:szCs w:val="24"/>
        </w:rPr>
        <w:t xml:space="preserve">  ) </w:t>
      </w:r>
    </w:p>
    <w:p w:rsidR="00E641B1" w:rsidRPr="00E177D4" w:rsidRDefault="00E641B1" w:rsidP="00E641B1">
      <w:pPr>
        <w:ind w:firstLineChars="200" w:firstLine="561"/>
        <w:rPr>
          <w:rFonts w:ascii="Times New Roman" w:hAnsi="Times New Roman" w:cs="Times New Roman"/>
          <w:b/>
          <w:sz w:val="28"/>
          <w:szCs w:val="28"/>
        </w:rPr>
      </w:pPr>
    </w:p>
    <w:p w:rsidR="00E641B1" w:rsidRPr="00E177D4" w:rsidRDefault="00E641B1" w:rsidP="00E641B1">
      <w:pPr>
        <w:rPr>
          <w:rFonts w:ascii="Times New Roman" w:hAnsi="Times New Roman" w:cs="Times New Roman"/>
          <w:b/>
          <w:sz w:val="28"/>
          <w:szCs w:val="28"/>
        </w:rPr>
      </w:pPr>
    </w:p>
    <w:p w:rsidR="00E641B1" w:rsidRPr="00E177D4" w:rsidRDefault="00E641B1" w:rsidP="00E641B1">
      <w:pPr>
        <w:rPr>
          <w:rFonts w:ascii="Times New Roman" w:hAnsi="Times New Roman" w:cs="Times New Roman"/>
          <w:b/>
          <w:sz w:val="28"/>
          <w:szCs w:val="28"/>
        </w:rPr>
      </w:pPr>
      <w:r w:rsidRPr="00E177D4">
        <w:rPr>
          <w:rFonts w:ascii="Times New Roman" w:hAnsi="Times New Roman" w:cs="Times New Roman"/>
          <w:b/>
          <w:sz w:val="28"/>
          <w:szCs w:val="28"/>
        </w:rPr>
        <w:t>Buck Convertor:</w:t>
      </w:r>
    </w:p>
    <w:p w:rsidR="00E641B1" w:rsidRPr="00E177D4" w:rsidRDefault="00E641B1" w:rsidP="00E641B1">
      <w:pPr>
        <w:rPr>
          <w:rFonts w:ascii="Times New Roman" w:hAnsi="Times New Roman" w:cs="Times New Roman"/>
        </w:rPr>
      </w:pPr>
      <w:r w:rsidRPr="00E177D4">
        <w:rPr>
          <w:rFonts w:ascii="Times New Roman" w:hAnsi="Times New Roman" w:cs="Times New Roman"/>
          <w:noProof/>
          <w:lang w:eastAsia="zh-CN"/>
        </w:rPr>
        <w:drawing>
          <wp:inline distT="0" distB="0" distL="0" distR="0" wp14:anchorId="1843D7A7" wp14:editId="7DB4EB78">
            <wp:extent cx="2733675" cy="1788431"/>
            <wp:effectExtent l="0" t="0" r="0" b="2540"/>
            <wp:docPr id="62" name="圖片 2" descr="C:\Users\tommy\Desktop\buc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mmy\Desktop\buck2.png"/>
                    <pic:cNvPicPr>
                      <a:picLocks noChangeAspect="1" noChangeArrowheads="1"/>
                    </pic:cNvPicPr>
                  </pic:nvPicPr>
                  <pic:blipFill>
                    <a:blip r:embed="rId11"/>
                    <a:srcRect/>
                    <a:stretch>
                      <a:fillRect/>
                    </a:stretch>
                  </pic:blipFill>
                  <pic:spPr bwMode="auto">
                    <a:xfrm>
                      <a:off x="0" y="0"/>
                      <a:ext cx="2746621" cy="1796900"/>
                    </a:xfrm>
                    <a:prstGeom prst="rect">
                      <a:avLst/>
                    </a:prstGeom>
                    <a:noFill/>
                    <a:ln w="9525">
                      <a:noFill/>
                      <a:miter lim="800000"/>
                      <a:headEnd/>
                      <a:tailEnd/>
                    </a:ln>
                  </pic:spPr>
                </pic:pic>
              </a:graphicData>
            </a:graphic>
          </wp:inline>
        </w:drawing>
      </w:r>
    </w:p>
    <w:p w:rsidR="00E641B1" w:rsidRPr="00E177D4" w:rsidRDefault="00E641B1" w:rsidP="00E641B1">
      <w:pPr>
        <w:rPr>
          <w:rFonts w:ascii="Times New Roman" w:hAnsi="Times New Roman" w:cs="Times New Roman"/>
        </w:rPr>
      </w:pPr>
    </w:p>
    <w:p w:rsidR="00E641B1" w:rsidRPr="00E177D4" w:rsidRDefault="00E641B1" w:rsidP="00E641B1">
      <w:pPr>
        <w:rPr>
          <w:rFonts w:ascii="Times New Roman" w:hAnsi="Times New Roman" w:cs="Times New Roman"/>
          <w:b/>
          <w:szCs w:val="24"/>
        </w:rPr>
      </w:pPr>
      <w:r w:rsidRPr="00E177D4">
        <w:rPr>
          <w:rFonts w:ascii="Times New Roman" w:hAnsi="Times New Roman" w:cs="Times New Roman"/>
          <w:b/>
          <w:szCs w:val="24"/>
        </w:rPr>
        <w:t>Function:</w:t>
      </w:r>
    </w:p>
    <w:p w:rsidR="00E641B1" w:rsidRPr="00E177D4" w:rsidRDefault="00E641B1" w:rsidP="00E641B1">
      <w:pPr>
        <w:rPr>
          <w:rFonts w:ascii="Times New Roman" w:hAnsi="Times New Roman" w:cs="Times New Roman"/>
          <w:szCs w:val="24"/>
        </w:rPr>
      </w:pPr>
      <w:r w:rsidRPr="00E177D4">
        <w:rPr>
          <w:rFonts w:ascii="Times New Roman" w:hAnsi="Times New Roman" w:cs="Times New Roman"/>
          <w:szCs w:val="24"/>
        </w:rPr>
        <w:t xml:space="preserve">The DC – DC buck convertor is to distribute power to the output loading. In this case, it provides the require voltage (6V) to the LEDs output. </w:t>
      </w:r>
    </w:p>
    <w:p w:rsidR="00E641B1" w:rsidRPr="00E177D4" w:rsidRDefault="00E641B1" w:rsidP="00E641B1">
      <w:pPr>
        <w:autoSpaceDE w:val="0"/>
        <w:autoSpaceDN w:val="0"/>
        <w:adjustRightInd w:val="0"/>
        <w:rPr>
          <w:rFonts w:ascii="Times New Roman" w:hAnsi="Times New Roman" w:cs="Times New Roman"/>
          <w:szCs w:val="24"/>
        </w:rPr>
      </w:pPr>
      <w:r w:rsidRPr="00E177D4">
        <w:rPr>
          <w:rFonts w:ascii="Times New Roman" w:hAnsi="Times New Roman" w:cs="Times New Roman"/>
          <w:szCs w:val="24"/>
        </w:rPr>
        <w:t xml:space="preserve">The buck converter has the filter inductor on the output side, which provides a smooth continuous output current waveform to the load. </w:t>
      </w:r>
    </w:p>
    <w:p w:rsidR="00E641B1" w:rsidRPr="00E177D4" w:rsidRDefault="00E641B1" w:rsidP="00E641B1">
      <w:pPr>
        <w:autoSpaceDE w:val="0"/>
        <w:autoSpaceDN w:val="0"/>
        <w:adjustRightInd w:val="0"/>
        <w:rPr>
          <w:rFonts w:ascii="Times New Roman" w:hAnsi="Times New Roman" w:cs="Times New Roman"/>
          <w:szCs w:val="24"/>
        </w:rPr>
      </w:pPr>
      <w:r w:rsidRPr="00E177D4">
        <w:rPr>
          <w:rFonts w:ascii="Times New Roman" w:hAnsi="Times New Roman" w:cs="Times New Roman"/>
          <w:noProof/>
          <w:szCs w:val="24"/>
          <w:lang w:eastAsia="zh-CN"/>
        </w:rPr>
        <w:drawing>
          <wp:anchor distT="0" distB="0" distL="114300" distR="114300" simplePos="0" relativeHeight="251725824" behindDoc="0" locked="0" layoutInCell="1" allowOverlap="1" wp14:anchorId="3B5DC2BF" wp14:editId="1704EEF5">
            <wp:simplePos x="0" y="0"/>
            <wp:positionH relativeFrom="column">
              <wp:posOffset>3067050</wp:posOffset>
            </wp:positionH>
            <wp:positionV relativeFrom="paragraph">
              <wp:posOffset>50165</wp:posOffset>
            </wp:positionV>
            <wp:extent cx="2799715" cy="2514600"/>
            <wp:effectExtent l="0" t="0" r="0" b="0"/>
            <wp:wrapSquare wrapText="bothSides"/>
            <wp:docPr id="63" name="圖片 1" descr="C:\Users\tommy\Desktop\1024px-Buck_chron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my\Desktop\1024px-Buck_chronogram.png"/>
                    <pic:cNvPicPr>
                      <a:picLocks noChangeAspect="1" noChangeArrowheads="1"/>
                    </pic:cNvPicPr>
                  </pic:nvPicPr>
                  <pic:blipFill>
                    <a:blip r:embed="rId12"/>
                    <a:srcRect/>
                    <a:stretch>
                      <a:fillRect/>
                    </a:stretch>
                  </pic:blipFill>
                  <pic:spPr bwMode="auto">
                    <a:xfrm>
                      <a:off x="0" y="0"/>
                      <a:ext cx="2799715" cy="2514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641B1" w:rsidRPr="00E177D4" w:rsidRDefault="00E641B1" w:rsidP="00E641B1">
      <w:pPr>
        <w:autoSpaceDE w:val="0"/>
        <w:autoSpaceDN w:val="0"/>
        <w:adjustRightInd w:val="0"/>
        <w:rPr>
          <w:rFonts w:ascii="Times New Roman" w:hAnsi="Times New Roman" w:cs="Times New Roman"/>
          <w:szCs w:val="24"/>
        </w:rPr>
      </w:pPr>
    </w:p>
    <w:p w:rsidR="00E641B1" w:rsidRPr="00E177D4" w:rsidRDefault="00E641B1" w:rsidP="00E641B1">
      <w:pPr>
        <w:rPr>
          <w:rStyle w:val="mw-headline"/>
          <w:rFonts w:ascii="Times New Roman" w:hAnsi="Times New Roman" w:cs="Times New Roman"/>
          <w:b/>
        </w:rPr>
      </w:pPr>
      <w:r w:rsidRPr="00E177D4">
        <w:rPr>
          <w:rStyle w:val="mw-headline"/>
          <w:rFonts w:ascii="Times New Roman" w:hAnsi="Times New Roman" w:cs="Times New Roman"/>
          <w:b/>
        </w:rPr>
        <w:t>Concept:</w:t>
      </w:r>
    </w:p>
    <w:p w:rsidR="00E641B1" w:rsidRPr="00E177D4" w:rsidRDefault="00E641B1" w:rsidP="00E641B1">
      <w:pPr>
        <w:rPr>
          <w:rFonts w:ascii="Times New Roman" w:hAnsi="Times New Roman" w:cs="Times New Roman"/>
        </w:rPr>
      </w:pPr>
      <w:r w:rsidRPr="00E177D4">
        <w:rPr>
          <w:rFonts w:ascii="Times New Roman" w:hAnsi="Times New Roman" w:cs="Times New Roman"/>
        </w:rPr>
        <w:t>When the switch is on, the current will increase. An inductor will produce an opposing voltage V</w:t>
      </w:r>
      <w:r w:rsidRPr="00E177D4">
        <w:rPr>
          <w:rFonts w:ascii="Times New Roman" w:hAnsi="Times New Roman" w:cs="Times New Roman"/>
          <w:sz w:val="18"/>
          <w:szCs w:val="18"/>
        </w:rPr>
        <w:t>L</w:t>
      </w:r>
      <w:r w:rsidRPr="00E177D4">
        <w:rPr>
          <w:rFonts w:ascii="Times New Roman" w:hAnsi="Times New Roman" w:cs="Times New Roman"/>
        </w:rPr>
        <w:t xml:space="preserve"> across the terminals in response to the changing current. During this time, inductor stores energy. If the switch off while the current is still changing, there will always be a voltage drop across the inductor, so the net voltage at the load will always be less than the input voltage.        </w:t>
      </w:r>
    </w:p>
    <w:p w:rsidR="00E641B1" w:rsidRDefault="00E641B1" w:rsidP="00E641B1">
      <w:pPr>
        <w:rPr>
          <w:rFonts w:ascii="Times New Roman" w:hAnsi="Times New Roman" w:cs="Times New Roman"/>
        </w:rPr>
      </w:pPr>
    </w:p>
    <w:p w:rsidR="00E177D4" w:rsidRPr="00E177D4" w:rsidRDefault="00E177D4" w:rsidP="00E641B1">
      <w:pPr>
        <w:rPr>
          <w:rFonts w:ascii="Times New Roman" w:hAnsi="Times New Roman" w:cs="Times New Roman"/>
        </w:rPr>
      </w:pPr>
    </w:p>
    <w:p w:rsidR="00E641B1" w:rsidRPr="00E177D4" w:rsidRDefault="00E641B1" w:rsidP="00E641B1">
      <w:pPr>
        <w:autoSpaceDE w:val="0"/>
        <w:autoSpaceDN w:val="0"/>
        <w:adjustRightInd w:val="0"/>
        <w:rPr>
          <w:rFonts w:ascii="Times New Roman" w:hAnsi="Times New Roman" w:cs="Times New Roman"/>
          <w:b/>
          <w:szCs w:val="24"/>
        </w:rPr>
      </w:pPr>
      <w:r w:rsidRPr="00E177D4">
        <w:rPr>
          <w:rFonts w:ascii="Times New Roman" w:hAnsi="Times New Roman" w:cs="Times New Roman"/>
          <w:b/>
          <w:szCs w:val="24"/>
        </w:rPr>
        <w:lastRenderedPageBreak/>
        <w:t>Mode of Operation:</w:t>
      </w:r>
    </w:p>
    <w:p w:rsidR="00E641B1" w:rsidRPr="00E177D4" w:rsidRDefault="00E641B1" w:rsidP="00E641B1">
      <w:pPr>
        <w:autoSpaceDE w:val="0"/>
        <w:autoSpaceDN w:val="0"/>
        <w:adjustRightInd w:val="0"/>
        <w:ind w:leftChars="50" w:left="110"/>
        <w:rPr>
          <w:rFonts w:ascii="Times New Roman" w:hAnsi="Times New Roman" w:cs="Times New Roman"/>
          <w:szCs w:val="24"/>
        </w:rPr>
      </w:pPr>
      <w:r w:rsidRPr="00E177D4">
        <w:rPr>
          <w:rFonts w:ascii="Times New Roman" w:hAnsi="Times New Roman" w:cs="Times New Roman"/>
          <w:szCs w:val="24"/>
        </w:rPr>
        <w:t>The buck converter can operate in different modes, continuous conduction mode and discontinuous conduction mode. Our circuit design is parallel 100 LEDs, so that high current is necessary. The components are stressed most when the load current is high. Hence the converter operates in continuous conduction mode.</w:t>
      </w:r>
    </w:p>
    <w:p w:rsidR="00E641B1" w:rsidRPr="00E177D4" w:rsidRDefault="00E641B1" w:rsidP="00E641B1">
      <w:pPr>
        <w:ind w:left="7150" w:hangingChars="3250" w:hanging="7150"/>
        <w:rPr>
          <w:rFonts w:ascii="Times New Roman" w:hAnsi="Times New Roman" w:cs="Times New Roman"/>
        </w:rPr>
      </w:pPr>
      <w:r w:rsidRPr="00E177D4">
        <w:rPr>
          <w:rFonts w:ascii="Times New Roman" w:hAnsi="Times New Roman" w:cs="Times New Roman"/>
          <w:noProof/>
          <w:lang w:eastAsia="zh-CN"/>
        </w:rPr>
        <w:drawing>
          <wp:inline distT="0" distB="0" distL="0" distR="0" wp14:anchorId="2D399477" wp14:editId="15015301">
            <wp:extent cx="4953000" cy="1945822"/>
            <wp:effectExtent l="19050" t="0" r="0" b="0"/>
            <wp:docPr id="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962670" cy="1949621"/>
                    </a:xfrm>
                    <a:prstGeom prst="rect">
                      <a:avLst/>
                    </a:prstGeom>
                    <a:noFill/>
                    <a:ln w="9525">
                      <a:noFill/>
                      <a:miter lim="800000"/>
                      <a:headEnd/>
                      <a:tailEnd/>
                    </a:ln>
                  </pic:spPr>
                </pic:pic>
              </a:graphicData>
            </a:graphic>
          </wp:inline>
        </w:drawing>
      </w:r>
    </w:p>
    <w:p w:rsidR="00E641B1" w:rsidRPr="00E177D4" w:rsidRDefault="00E641B1" w:rsidP="00E641B1">
      <w:pPr>
        <w:rPr>
          <w:rFonts w:ascii="Times New Roman" w:hAnsi="Times New Roman" w:cs="Times New Roman"/>
        </w:rPr>
      </w:pPr>
      <w:r w:rsidRPr="00E177D4">
        <w:rPr>
          <w:rFonts w:ascii="Times New Roman" w:hAnsi="Times New Roman" w:cs="Times New Roman"/>
        </w:rPr>
        <w:t>A buck converter operates in continuous conduction mode if the inductor current (IL) never fails to 0 during the commutation cycle (i.e. IL &gt; 0). It shows that the continuous conduction mode is suitable for high current load. In this case 1, our output voltage and output current are fixing. We can control the system by control the duty cycle (D) and inductance (L).</w:t>
      </w:r>
    </w:p>
    <w:p w:rsidR="00E641B1" w:rsidRPr="00E177D4" w:rsidRDefault="00E641B1" w:rsidP="00E641B1">
      <w:pPr>
        <w:rPr>
          <w:rFonts w:ascii="Times New Roman" w:hAnsi="Times New Roman" w:cs="Times New Roman"/>
        </w:rPr>
      </w:pPr>
      <w:r w:rsidRPr="00E177D4">
        <w:rPr>
          <w:rFonts w:ascii="Times New Roman" w:hAnsi="Times New Roman" w:cs="Times New Roman"/>
          <w:b/>
          <w:noProof/>
          <w:lang w:eastAsia="zh-CN"/>
        </w:rPr>
        <mc:AlternateContent>
          <mc:Choice Requires="wpg">
            <w:drawing>
              <wp:anchor distT="0" distB="0" distL="114300" distR="114300" simplePos="0" relativeHeight="251726848" behindDoc="0" locked="0" layoutInCell="1" allowOverlap="1">
                <wp:simplePos x="0" y="0"/>
                <wp:positionH relativeFrom="column">
                  <wp:posOffset>28575</wp:posOffset>
                </wp:positionH>
                <wp:positionV relativeFrom="paragraph">
                  <wp:posOffset>190500</wp:posOffset>
                </wp:positionV>
                <wp:extent cx="4432935" cy="1319530"/>
                <wp:effectExtent l="19050" t="0" r="24765" b="1397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935" cy="1319530"/>
                          <a:chOff x="1845" y="8580"/>
                          <a:chExt cx="6981" cy="2078"/>
                        </a:xfrm>
                      </wpg:grpSpPr>
                      <wpg:grpSp>
                        <wpg:cNvPr id="66" name="Group 18"/>
                        <wpg:cNvGrpSpPr>
                          <a:grpSpLocks/>
                        </wpg:cNvGrpSpPr>
                        <wpg:grpSpPr bwMode="auto">
                          <a:xfrm>
                            <a:off x="1845" y="8580"/>
                            <a:ext cx="6981" cy="2078"/>
                            <a:chOff x="1800" y="8317"/>
                            <a:chExt cx="6981" cy="2078"/>
                          </a:xfrm>
                        </wpg:grpSpPr>
                        <wps:wsp>
                          <wps:cNvPr id="67" name="Rectangle 19"/>
                          <wps:cNvSpPr>
                            <a:spLocks noChangeArrowheads="1"/>
                          </wps:cNvSpPr>
                          <wps:spPr bwMode="auto">
                            <a:xfrm>
                              <a:off x="1800" y="9435"/>
                              <a:ext cx="1335" cy="96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641B1" w:rsidRPr="00C248B2" w:rsidRDefault="00E641B1" w:rsidP="00E641B1">
                                <w:pPr>
                                  <w:rPr>
                                    <w:sz w:val="32"/>
                                    <w:szCs w:val="32"/>
                                  </w:rPr>
                                </w:pPr>
                                <w:r w:rsidRPr="00C248B2">
                                  <w:rPr>
                                    <w:rFonts w:hint="eastAsia"/>
                                    <w:sz w:val="32"/>
                                    <w:szCs w:val="32"/>
                                  </w:rPr>
                                  <w:t>Driver</w:t>
                                </w:r>
                              </w:p>
                            </w:txbxContent>
                          </wps:txbx>
                          <wps:bodyPr rot="0" vert="horz" wrap="square" lIns="91440" tIns="45720" rIns="91440" bIns="45720" anchor="t" anchorCtr="0" upright="1">
                            <a:noAutofit/>
                          </wps:bodyPr>
                        </wps:wsp>
                        <wps:wsp>
                          <wps:cNvPr id="68" name="Rectangle 20"/>
                          <wps:cNvSpPr>
                            <a:spLocks noChangeArrowheads="1"/>
                          </wps:cNvSpPr>
                          <wps:spPr bwMode="auto">
                            <a:xfrm>
                              <a:off x="3495" y="9435"/>
                              <a:ext cx="1335" cy="96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641B1" w:rsidRPr="00C248B2" w:rsidRDefault="00E641B1" w:rsidP="00E641B1">
                                <w:pPr>
                                  <w:rPr>
                                    <w:sz w:val="28"/>
                                    <w:szCs w:val="28"/>
                                  </w:rPr>
                                </w:pPr>
                                <w:r w:rsidRPr="00C248B2">
                                  <w:rPr>
                                    <w:rFonts w:hint="eastAsia"/>
                                    <w:sz w:val="28"/>
                                    <w:szCs w:val="28"/>
                                  </w:rPr>
                                  <w:t xml:space="preserve">Error </w:t>
                                </w:r>
                                <w:r>
                                  <w:rPr>
                                    <w:rFonts w:hint="eastAsia"/>
                                    <w:sz w:val="28"/>
                                    <w:szCs w:val="28"/>
                                  </w:rPr>
                                  <w:t>-</w:t>
                                </w:r>
                                <w:r w:rsidRPr="00C248B2">
                                  <w:rPr>
                                    <w:rFonts w:hint="eastAsia"/>
                                    <w:sz w:val="28"/>
                                    <w:szCs w:val="28"/>
                                  </w:rPr>
                                  <w:t>Amp.</w:t>
                                </w:r>
                              </w:p>
                            </w:txbxContent>
                          </wps:txbx>
                          <wps:bodyPr rot="0" vert="horz" wrap="square" lIns="91440" tIns="45720" rIns="91440" bIns="45720" anchor="t" anchorCtr="0" upright="1">
                            <a:noAutofit/>
                          </wps:bodyPr>
                        </wps:wsp>
                        <wps:wsp>
                          <wps:cNvPr id="69" name="Rectangle 21"/>
                          <wps:cNvSpPr>
                            <a:spLocks noChangeArrowheads="1"/>
                          </wps:cNvSpPr>
                          <wps:spPr bwMode="auto">
                            <a:xfrm>
                              <a:off x="5130" y="9435"/>
                              <a:ext cx="1335" cy="96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641B1" w:rsidRPr="00C248B2" w:rsidRDefault="00E641B1" w:rsidP="00E641B1">
                                <w:pPr>
                                  <w:jc w:val="center"/>
                                  <w:rPr>
                                    <w:sz w:val="44"/>
                                    <w:szCs w:val="44"/>
                                  </w:rPr>
                                </w:pPr>
                                <w:r w:rsidRPr="00C248B2">
                                  <w:rPr>
                                    <w:rFonts w:hint="eastAsia"/>
                                    <w:sz w:val="44"/>
                                    <w:szCs w:val="44"/>
                                  </w:rPr>
                                  <w:t>PI</w:t>
                                </w:r>
                              </w:p>
                            </w:txbxContent>
                          </wps:txbx>
                          <wps:bodyPr rot="0" vert="horz" wrap="square" lIns="91440" tIns="45720" rIns="91440" bIns="45720" anchor="t" anchorCtr="0" upright="1">
                            <a:noAutofit/>
                          </wps:bodyPr>
                        </wps:wsp>
                        <wps:wsp>
                          <wps:cNvPr id="70" name="Oval 22"/>
                          <wps:cNvSpPr>
                            <a:spLocks noChangeArrowheads="1"/>
                          </wps:cNvSpPr>
                          <wps:spPr bwMode="auto">
                            <a:xfrm>
                              <a:off x="6735" y="9435"/>
                              <a:ext cx="1110" cy="960"/>
                            </a:xfrm>
                            <a:prstGeom prst="ellipse">
                              <a:avLst/>
                            </a:prstGeom>
                            <a:solidFill>
                              <a:srgbClr val="FFFFFF"/>
                            </a:solidFill>
                            <a:ln w="9525">
                              <a:solidFill>
                                <a:srgbClr val="000000"/>
                              </a:solidFill>
                              <a:round/>
                              <a:headEnd/>
                              <a:tailEnd/>
                            </a:ln>
                          </wps:spPr>
                          <wps:txbx>
                            <w:txbxContent>
                              <w:p w:rsidR="00E641B1" w:rsidRPr="00AF41C8" w:rsidRDefault="00E641B1" w:rsidP="00E641B1">
                                <w:pPr>
                                  <w:ind w:leftChars="58" w:left="128" w:firstLineChars="150" w:firstLine="420"/>
                                  <w:rPr>
                                    <w:sz w:val="28"/>
                                    <w:szCs w:val="28"/>
                                  </w:rPr>
                                </w:pPr>
                                <w:r w:rsidRPr="00AF41C8">
                                  <w:rPr>
                                    <w:rFonts w:hint="eastAsia"/>
                                    <w:sz w:val="28"/>
                                    <w:szCs w:val="28"/>
                                  </w:rPr>
                                  <w:t>+</w:t>
                                </w:r>
                              </w:p>
                            </w:txbxContent>
                          </wps:txbx>
                          <wps:bodyPr rot="0" vert="horz" wrap="square" lIns="91440" tIns="45720" rIns="91440" bIns="45720" anchor="t" anchorCtr="0" upright="1">
                            <a:noAutofit/>
                          </wps:bodyPr>
                        </wps:wsp>
                        <wps:wsp>
                          <wps:cNvPr id="71" name="AutoShape 23"/>
                          <wps:cNvCnPr>
                            <a:cxnSpLocks noChangeShapeType="1"/>
                          </wps:cNvCnPr>
                          <wps:spPr bwMode="auto">
                            <a:xfrm flipH="1">
                              <a:off x="3135" y="9975"/>
                              <a:ext cx="2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24"/>
                          <wps:cNvCnPr>
                            <a:cxnSpLocks noChangeShapeType="1"/>
                          </wps:cNvCnPr>
                          <wps:spPr bwMode="auto">
                            <a:xfrm flipH="1">
                              <a:off x="4830" y="9975"/>
                              <a:ext cx="2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25"/>
                          <wps:cNvCnPr>
                            <a:cxnSpLocks noChangeShapeType="1"/>
                          </wps:cNvCnPr>
                          <wps:spPr bwMode="auto">
                            <a:xfrm flipH="1">
                              <a:off x="6465" y="9975"/>
                              <a:ext cx="2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Text Box 26"/>
                          <wps:cNvSpPr txBox="1">
                            <a:spLocks noChangeArrowheads="1"/>
                          </wps:cNvSpPr>
                          <wps:spPr bwMode="auto">
                            <a:xfrm>
                              <a:off x="7980" y="9516"/>
                              <a:ext cx="801" cy="741"/>
                            </a:xfrm>
                            <a:prstGeom prst="rect">
                              <a:avLst/>
                            </a:prstGeom>
                            <a:solidFill>
                              <a:srgbClr val="FFFFFF"/>
                            </a:solidFill>
                            <a:ln w="9525">
                              <a:solidFill>
                                <a:schemeClr val="bg1">
                                  <a:lumMod val="100000"/>
                                  <a:lumOff val="0"/>
                                </a:schemeClr>
                              </a:solidFill>
                              <a:miter lim="800000"/>
                              <a:headEnd/>
                              <a:tailEnd/>
                            </a:ln>
                          </wps:spPr>
                          <wps:txbx>
                            <w:txbxContent>
                              <w:p w:rsidR="00E641B1" w:rsidRDefault="00E641B1" w:rsidP="00E641B1">
                                <w:proofErr w:type="spellStart"/>
                                <w:r w:rsidRPr="0071648C">
                                  <w:rPr>
                                    <w:rFonts w:hint="eastAsia"/>
                                    <w:sz w:val="32"/>
                                    <w:szCs w:val="32"/>
                                  </w:rPr>
                                  <w:t>V</w:t>
                                </w:r>
                                <w:r>
                                  <w:rPr>
                                    <w:rFonts w:hint="eastAsia"/>
                                  </w:rPr>
                                  <w:t>ref</w:t>
                                </w:r>
                                <w:proofErr w:type="spellEnd"/>
                              </w:p>
                            </w:txbxContent>
                          </wps:txbx>
                          <wps:bodyPr rot="0" vert="horz" wrap="square" lIns="91440" tIns="45720" rIns="91440" bIns="45720" anchor="t" anchorCtr="0" upright="1">
                            <a:spAutoFit/>
                          </wps:bodyPr>
                        </wps:wsp>
                        <wps:wsp>
                          <wps:cNvPr id="75" name="Text Box 27"/>
                          <wps:cNvSpPr txBox="1">
                            <a:spLocks noChangeArrowheads="1"/>
                          </wps:cNvSpPr>
                          <wps:spPr bwMode="auto">
                            <a:xfrm>
                              <a:off x="7069" y="8317"/>
                              <a:ext cx="911" cy="796"/>
                            </a:xfrm>
                            <a:prstGeom prst="rect">
                              <a:avLst/>
                            </a:prstGeom>
                            <a:solidFill>
                              <a:srgbClr val="FFFFFF"/>
                            </a:solidFill>
                            <a:ln w="9525">
                              <a:solidFill>
                                <a:schemeClr val="bg1">
                                  <a:lumMod val="100000"/>
                                  <a:lumOff val="0"/>
                                </a:schemeClr>
                              </a:solidFill>
                              <a:miter lim="800000"/>
                              <a:headEnd/>
                              <a:tailEnd/>
                            </a:ln>
                          </wps:spPr>
                          <wps:txbx>
                            <w:txbxContent>
                              <w:p w:rsidR="00E641B1" w:rsidRDefault="00E641B1" w:rsidP="00E641B1">
                                <w:proofErr w:type="spellStart"/>
                                <w:r w:rsidRPr="0071648C">
                                  <w:rPr>
                                    <w:rFonts w:hint="eastAsia"/>
                                    <w:sz w:val="32"/>
                                    <w:szCs w:val="32"/>
                                  </w:rPr>
                                  <w:t>V</w:t>
                                </w:r>
                                <w:r>
                                  <w:rPr>
                                    <w:rFonts w:hint="eastAsia"/>
                                  </w:rPr>
                                  <w:t>out</w:t>
                                </w:r>
                                <w:proofErr w:type="spellEnd"/>
                              </w:p>
                            </w:txbxContent>
                          </wps:txbx>
                          <wps:bodyPr rot="0" vert="horz" wrap="square" lIns="91440" tIns="45720" rIns="91440" bIns="45720" anchor="t" anchorCtr="0" upright="1">
                            <a:noAutofit/>
                          </wps:bodyPr>
                        </wps:wsp>
                        <wps:wsp>
                          <wps:cNvPr id="76" name="AutoShape 28"/>
                          <wps:cNvCnPr>
                            <a:cxnSpLocks noChangeShapeType="1"/>
                          </wps:cNvCnPr>
                          <wps:spPr bwMode="auto">
                            <a:xfrm flipV="1">
                              <a:off x="2325" y="9113"/>
                              <a:ext cx="0" cy="23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29"/>
                          <wps:cNvCnPr>
                            <a:cxnSpLocks noChangeShapeType="1"/>
                          </wps:cNvCnPr>
                          <wps:spPr bwMode="auto">
                            <a:xfrm>
                              <a:off x="7354" y="8991"/>
                              <a:ext cx="0" cy="3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30"/>
                          <wps:cNvCnPr>
                            <a:cxnSpLocks noChangeShapeType="1"/>
                          </wps:cNvCnPr>
                          <wps:spPr bwMode="auto">
                            <a:xfrm flipH="1">
                              <a:off x="7845" y="9975"/>
                              <a:ext cx="2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9" name="Text Box 31"/>
                        <wps:cNvSpPr txBox="1">
                          <a:spLocks noChangeArrowheads="1"/>
                        </wps:cNvSpPr>
                        <wps:spPr bwMode="auto">
                          <a:xfrm>
                            <a:off x="7204" y="9745"/>
                            <a:ext cx="341" cy="493"/>
                          </a:xfrm>
                          <a:prstGeom prst="rect">
                            <a:avLst/>
                          </a:prstGeom>
                          <a:solidFill>
                            <a:srgbClr val="FFFFFF"/>
                          </a:solidFill>
                          <a:ln w="9525">
                            <a:solidFill>
                              <a:schemeClr val="bg1">
                                <a:lumMod val="100000"/>
                                <a:lumOff val="0"/>
                              </a:schemeClr>
                            </a:solidFill>
                            <a:miter lim="800000"/>
                            <a:headEnd/>
                            <a:tailEnd/>
                          </a:ln>
                        </wps:spPr>
                        <wps:txbx>
                          <w:txbxContent>
                            <w:p w:rsidR="00E641B1" w:rsidRPr="00AF41C8" w:rsidRDefault="00E641B1" w:rsidP="00E641B1">
                              <w:pPr>
                                <w:rPr>
                                  <w:sz w:val="28"/>
                                  <w:szCs w:val="28"/>
                                </w:rPr>
                              </w:pPr>
                              <w:r w:rsidRPr="00AF41C8">
                                <w:rPr>
                                  <w:rFonts w:hint="eastAsia"/>
                                  <w:sz w:val="28"/>
                                  <w:szCs w:val="28"/>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44" style="position:absolute;margin-left:2.25pt;margin-top:15pt;width:349.05pt;height:103.9pt;z-index:251726848" coordorigin="1845,8580" coordsize="6981,2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">
                <v:group id="Group 18" o:spid="_x0000_s1045" style="position:absolute;left:1845;top:8580;width:6981;height:2078" coordorigin="1800,8317" coordsize="6981,2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ect id="Rectangle 19" o:spid="_x0000_s1046" style="position:absolute;left:1800;top:9435;width:133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G+yMUA&#10;AADbAAAADwAAAGRycy9kb3ducmV2LnhtbESPT2sCMRTE7wW/Q3iCl1KzerCyGqWIgqWH4h+ox9fk&#10;dbN087Juou5++0YoeBxm5jfMfNm6SlypCaVnBaNhBoJYe1NyoeB42LxMQYSIbLDyTAo6CrBc9J7m&#10;mBt/4x1d97EQCcIhRwU2xjqXMmhLDsPQ18TJ+/GNw5hkU0jT4C3BXSXHWTaRDktOCxZrWlnSv/uL&#10;U/D1vqFnvd6eu+NaE54+7Xf30So16LdvMxCR2vgI/7e3RsHkFe5f0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Ab7IxQAAANsAAAAPAAAAAAAAAAAAAAAAAJgCAABkcnMv&#10;ZG93bnJldi54bWxQSwUGAAAAAAQABAD1AAAAigMAAAAA&#10;" fillcolor="white [3201]" strokecolor="black [3200]" strokeweight="2.5pt">
                    <v:shadow color="#868686"/>
                    <v:textbox>
                      <w:txbxContent>
                        <w:p w:rsidR="00E641B1" w:rsidRPr="00C248B2" w:rsidRDefault="00E641B1" w:rsidP="00E641B1">
                          <w:pPr>
                            <w:rPr>
                              <w:sz w:val="32"/>
                              <w:szCs w:val="32"/>
                            </w:rPr>
                          </w:pPr>
                          <w:r w:rsidRPr="00C248B2">
                            <w:rPr>
                              <w:rFonts w:hint="eastAsia"/>
                              <w:sz w:val="32"/>
                              <w:szCs w:val="32"/>
                            </w:rPr>
                            <w:t>Driver</w:t>
                          </w:r>
                        </w:p>
                      </w:txbxContent>
                    </v:textbox>
                  </v:rect>
                  <v:rect id="Rectangle 20" o:spid="_x0000_s1047" style="position:absolute;left:3495;top:9435;width:133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4qusIA&#10;AADbAAAADwAAAGRycy9kb3ducmV2LnhtbERPz2vCMBS+C/4P4Q12kZnOg0hnWsZQUHYYamE7viVv&#10;TVnzUptM2/9+OQgeP77f63JwrbhQHxrPCp7nGQhi7U3DtYLqtH1agQgR2WDrmRSMFKAsppM15sZf&#10;+UCXY6xFCuGQowIbY5dLGbQlh2HuO+LE/fjeYUywr6Xp8ZrCXSsXWbaUDhtODRY7erOkf49/TsHn&#10;fkszvdmdx2qjCb8+7Pf4Pij1+DC8voCINMS7+ObeGQXLNDZ9ST9AF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niq6wgAAANsAAAAPAAAAAAAAAAAAAAAAAJgCAABkcnMvZG93&#10;bnJldi54bWxQSwUGAAAAAAQABAD1AAAAhwMAAAAA&#10;" fillcolor="white [3201]" strokecolor="black [3200]" strokeweight="2.5pt">
                    <v:shadow color="#868686"/>
                    <v:textbox>
                      <w:txbxContent>
                        <w:p w:rsidR="00E641B1" w:rsidRPr="00C248B2" w:rsidRDefault="00E641B1" w:rsidP="00E641B1">
                          <w:pPr>
                            <w:rPr>
                              <w:sz w:val="28"/>
                              <w:szCs w:val="28"/>
                            </w:rPr>
                          </w:pPr>
                          <w:r w:rsidRPr="00C248B2">
                            <w:rPr>
                              <w:rFonts w:hint="eastAsia"/>
                              <w:sz w:val="28"/>
                              <w:szCs w:val="28"/>
                            </w:rPr>
                            <w:t xml:space="preserve">Error </w:t>
                          </w:r>
                          <w:r>
                            <w:rPr>
                              <w:rFonts w:hint="eastAsia"/>
                              <w:sz w:val="28"/>
                              <w:szCs w:val="28"/>
                            </w:rPr>
                            <w:t>-</w:t>
                          </w:r>
                          <w:r w:rsidRPr="00C248B2">
                            <w:rPr>
                              <w:rFonts w:hint="eastAsia"/>
                              <w:sz w:val="28"/>
                              <w:szCs w:val="28"/>
                            </w:rPr>
                            <w:t>Amp.</w:t>
                          </w:r>
                        </w:p>
                      </w:txbxContent>
                    </v:textbox>
                  </v:rect>
                  <v:rect id="Rectangle 21" o:spid="_x0000_s1048" style="position:absolute;left:5130;top:9435;width:133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KPIcUA&#10;AADbAAAADwAAAGRycy9kb3ducmV2LnhtbESPT2sCMRTE7wW/Q3iCl1KzepC6GqWIgqWH4h+ox9fk&#10;dbN087Juou5++0YoeBxm5jfMfNm6SlypCaVnBaNhBoJYe1NyoeB42Ly8gggR2WDlmRR0FGC56D3N&#10;MTf+xju67mMhEoRDjgpsjHUuZdCWHIahr4mT9+MbhzHJppCmwVuCu0qOs2wiHZacFizWtLKkf/cX&#10;p+DrfUPPer09d8e1Jjx92u/uo1Vq0G/fZiAitfER/m9vjYLJFO5f0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0o8hxQAAANsAAAAPAAAAAAAAAAAAAAAAAJgCAABkcnMv&#10;ZG93bnJldi54bWxQSwUGAAAAAAQABAD1AAAAigMAAAAA&#10;" fillcolor="white [3201]" strokecolor="black [3200]" strokeweight="2.5pt">
                    <v:shadow color="#868686"/>
                    <v:textbox>
                      <w:txbxContent>
                        <w:p w:rsidR="00E641B1" w:rsidRPr="00C248B2" w:rsidRDefault="00E641B1" w:rsidP="00E641B1">
                          <w:pPr>
                            <w:jc w:val="center"/>
                            <w:rPr>
                              <w:sz w:val="44"/>
                              <w:szCs w:val="44"/>
                            </w:rPr>
                          </w:pPr>
                          <w:r w:rsidRPr="00C248B2">
                            <w:rPr>
                              <w:rFonts w:hint="eastAsia"/>
                              <w:sz w:val="44"/>
                              <w:szCs w:val="44"/>
                            </w:rPr>
                            <w:t>PI</w:t>
                          </w:r>
                        </w:p>
                      </w:txbxContent>
                    </v:textbox>
                  </v:rect>
                  <v:oval id="Oval 22" o:spid="_x0000_s1049" style="position:absolute;left:6735;top:9435;width:111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J9MAA&#10;AADbAAAADwAAAGRycy9kb3ducmV2LnhtbERPTWvCQBC9F/wPywje6kaDtqSuIopgDz001fuQHZNg&#10;djZkxxj/ffcgeHy879VmcI3qqQu1ZwOzaQKKuPC25tLA6e/w/gkqCLLFxjMZeFCAzXr0tsLM+jv/&#10;Up9LqWIIhwwNVCJtpnUoKnIYpr4ljtzFdw4lwq7UtsN7DHeNnifJUjusOTZU2NKuouKa35yBfbnN&#10;l71OZZFe9kdZXM8/3+nMmMl42H6BEhrkJX66j9bAR1wfv8Qfo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BJ9MAAAADbAAAADwAAAAAAAAAAAAAAAACYAgAAZHJzL2Rvd25y&#10;ZXYueG1sUEsFBgAAAAAEAAQA9QAAAIUDAAAAAA==&#10;">
                    <v:textbox>
                      <w:txbxContent>
                        <w:p w:rsidR="00E641B1" w:rsidRPr="00AF41C8" w:rsidRDefault="00E641B1" w:rsidP="00E641B1">
                          <w:pPr>
                            <w:ind w:leftChars="58" w:left="128" w:firstLineChars="150" w:firstLine="420"/>
                            <w:rPr>
                              <w:sz w:val="28"/>
                              <w:szCs w:val="28"/>
                            </w:rPr>
                          </w:pPr>
                          <w:r w:rsidRPr="00AF41C8">
                            <w:rPr>
                              <w:rFonts w:hint="eastAsia"/>
                              <w:sz w:val="28"/>
                              <w:szCs w:val="28"/>
                            </w:rPr>
                            <w:t>+</w:t>
                          </w:r>
                        </w:p>
                      </w:txbxContent>
                    </v:textbox>
                  </v:oval>
                  <v:shapetype id="_x0000_t32" coordsize="21600,21600" o:spt="32" o:oned="t" path="m,l21600,21600e" filled="f">
                    <v:path arrowok="t" fillok="f" o:connecttype="none"/>
                    <o:lock v:ext="edit" shapetype="t"/>
                  </v:shapetype>
                  <v:shape id="AutoShape 23" o:spid="_x0000_s1050" type="#_x0000_t32" style="position:absolute;left:3135;top:9975;width:2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lQYMMAAADbAAAADwAAAGRycy9kb3ducmV2LnhtbESPT2sCMRTE7wW/Q3hCb92sQltZjaJC&#10;QXop/gE9PjbP3eDmZdnEzfrtm4LQ4zAzv2EWq8E2oqfOG8cKJlkOgrh02nCl4HT8epuB8AFZY+OY&#10;FDzIw2o5ellgoV3kPfWHUIkEYV+ggjqEtpDSlzVZ9JlriZN3dZ3FkGRXSd1hTHDbyGmef0iLhtNC&#10;jS1taypvh7tVYOKP6dvdNm6+zxevI5nHuzNKvY6H9RxEoCH8h5/tnVbwOY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pUGDDAAAA2wAAAA8AAAAAAAAAAAAA&#10;AAAAoQIAAGRycy9kb3ducmV2LnhtbFBLBQYAAAAABAAEAPkAAACRAwAAAAA=&#10;">
                    <v:stroke endarrow="block"/>
                  </v:shape>
                  <v:shape id="AutoShape 24" o:spid="_x0000_s1051" type="#_x0000_t32" style="position:absolute;left:4830;top:9975;width:2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vOF8MAAADbAAAADwAAAGRycy9kb3ducmV2LnhtbESPT2sCMRTE7wW/Q3hCb91shVpZjVKF&#10;gvRS/AN6fGyeu8HNy7KJm/XbN4LQ4zAzv2EWq8E2oqfOG8cK3rMcBHHptOFKwfHw/TYD4QOyxsYx&#10;KbiTh9Vy9LLAQrvIO+r3oRIJwr5ABXUIbSGlL2uy6DPXEifv4jqLIcmukrrDmOC2kZM8n0qLhtNC&#10;jS1taiqv+5tVYOKv6dvtJq5/TmevI5n7hzNKvY6HrzmIQEP4Dz/bW63gc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7zhfDAAAA2wAAAA8AAAAAAAAAAAAA&#10;AAAAoQIAAGRycy9kb3ducmV2LnhtbFBLBQYAAAAABAAEAPkAAACRAwAAAAA=&#10;">
                    <v:stroke endarrow="block"/>
                  </v:shape>
                  <v:shape id="AutoShape 25" o:spid="_x0000_s1052" type="#_x0000_t32" style="position:absolute;left:6465;top:9975;width:2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drjMIAAADbAAAADwAAAGRycy9kb3ducmV2LnhtbESPQWsCMRSE74L/ITyhN81aqcrWKCoI&#10;0ouohXp8bF53g5uXZZNu1n/fCIUeh5n5hllteluLjlpvHCuYTjIQxIXThksFn9fDeAnCB2SNtWNS&#10;8CAPm/VwsMJcu8hn6i6hFAnCPkcFVQhNLqUvKrLoJ64hTt63ay2GJNtS6hZjgttavmbZXFo0nBYq&#10;bGhfUXG//FgFJp5M1xz3cffxdfM6knm8OaPUy6jfvoMI1If/8F/7qBUsZ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drjMIAAADbAAAADwAAAAAAAAAAAAAA&#10;AAChAgAAZHJzL2Rvd25yZXYueG1sUEsFBgAAAAAEAAQA+QAAAJADAAAAAA==&#10;">
                    <v:stroke endarrow="block"/>
                  </v:shape>
                  <v:shapetype id="_x0000_t202" coordsize="21600,21600" o:spt="202" path="m,l,21600r21600,l21600,xe">
                    <v:stroke joinstyle="miter"/>
                    <v:path gradientshapeok="t" o:connecttype="rect"/>
                  </v:shapetype>
                  <v:shape id="Text Box 26" o:spid="_x0000_s1053" type="#_x0000_t202" style="position:absolute;left:7980;top:9516;width:801;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zukcUA&#10;AADbAAAADwAAAGRycy9kb3ducmV2LnhtbESP0WoCMRRE3wv9h3CFvhTNWqwrq1GKRbB9aVf9gMvm&#10;ullNbpZN1PXvm0Khj8PMnGEWq95ZcaUuNJ4VjEcZCOLK64ZrBYf9ZjgDESKyRuuZFNwpwGr5+LDA&#10;Qvsbl3TdxVokCIcCFZgY20LKUBlyGEa+JU7e0XcOY5JdLXWHtwR3Vr5k2VQ6bDgtGGxpbag67y5O&#10;wfdHfnn9Kp/z9vQ52Zr+bsvNu1XqadC/zUFE6uN/+K+91QryCfx+S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7O6RxQAAANsAAAAPAAAAAAAAAAAAAAAAAJgCAABkcnMv&#10;ZG93bnJldi54bWxQSwUGAAAAAAQABAD1AAAAigMAAAAA&#10;" strokecolor="white [3212]">
                    <v:textbox style="mso-fit-shape-to-text:t">
                      <w:txbxContent>
                        <w:p w:rsidR="00E641B1" w:rsidRDefault="00E641B1" w:rsidP="00E641B1">
                          <w:proofErr w:type="spellStart"/>
                          <w:r w:rsidRPr="0071648C">
                            <w:rPr>
                              <w:rFonts w:hint="eastAsia"/>
                              <w:sz w:val="32"/>
                              <w:szCs w:val="32"/>
                            </w:rPr>
                            <w:t>V</w:t>
                          </w:r>
                          <w:r>
                            <w:rPr>
                              <w:rFonts w:hint="eastAsia"/>
                            </w:rPr>
                            <w:t>ref</w:t>
                          </w:r>
                          <w:proofErr w:type="spellEnd"/>
                        </w:p>
                      </w:txbxContent>
                    </v:textbox>
                  </v:shape>
                  <v:shape id="Text Box 27" o:spid="_x0000_s1054" type="#_x0000_t202" style="position:absolute;left:7069;top:8317;width:911;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Xqr8UA&#10;AADbAAAADwAAAGRycy9kb3ducmV2LnhtbESPT2vCQBTE74V+h+UVequbSv0XXUValF5EjKIen9ln&#10;Epp9G7Krpn56VxA8DjPzG2Y0aUwpzlS7wrKCz1YEgji1uuBMwWY9++iDcB5ZY2mZFPyTg8n49WWE&#10;sbYXXtE58ZkIEHYxKsi9r2IpXZqTQdeyFXHwjrY26IOsM6lrvAS4KWU7irrSYMFhIceKvnNK/5KT&#10;UeDSqLtdfiXb3UHO6TrQ+mc/Xyj1/tZMhyA8Nf4ZfrR/tYJeB+5fwg+Q4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eqvxQAAANsAAAAPAAAAAAAAAAAAAAAAAJgCAABkcnMv&#10;ZG93bnJldi54bWxQSwUGAAAAAAQABAD1AAAAigMAAAAA&#10;" strokecolor="white [3212]">
                    <v:textbox>
                      <w:txbxContent>
                        <w:p w:rsidR="00E641B1" w:rsidRDefault="00E641B1" w:rsidP="00E641B1">
                          <w:proofErr w:type="spellStart"/>
                          <w:r w:rsidRPr="0071648C">
                            <w:rPr>
                              <w:rFonts w:hint="eastAsia"/>
                              <w:sz w:val="32"/>
                              <w:szCs w:val="32"/>
                            </w:rPr>
                            <w:t>V</w:t>
                          </w:r>
                          <w:r>
                            <w:rPr>
                              <w:rFonts w:hint="eastAsia"/>
                            </w:rPr>
                            <w:t>out</w:t>
                          </w:r>
                          <w:proofErr w:type="spellEnd"/>
                        </w:p>
                      </w:txbxContent>
                    </v:textbox>
                  </v:shape>
                  <v:shape id="AutoShape 28" o:spid="_x0000_s1055" type="#_x0000_t32" style="position:absolute;left:2325;top:9113;width:0;height:2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DIFMIAAADbAAAADwAAAGRycy9kb3ducmV2LnhtbESPQWsCMRSE74L/ITyhN81WqMpqlCoI&#10;0kupCnp8bJ67wc3Lsomb9d83hYLHYWa+YVab3taio9YbxwreJxkI4sJpw6WC82k/XoDwAVlj7ZgU&#10;PMnDZj0crDDXLvIPdcdQigRhn6OCKoQml9IXFVn0E9cQJ+/mWoshybaUusWY4LaW0yybSYuG00KF&#10;De0qKu7Hh1Vg4rfpmsMubr8uV68jmeeHM0q9jfrPJYhAfXiF/9sHrWA+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gDIFMIAAADbAAAADwAAAAAAAAAAAAAA&#10;AAChAgAAZHJzL2Rvd25yZXYueG1sUEsFBgAAAAAEAAQA+QAAAJADAAAAAA==&#10;">
                    <v:stroke endarrow="block"/>
                  </v:shape>
                  <v:shape id="AutoShape 29" o:spid="_x0000_s1056" type="#_x0000_t32" style="position:absolute;left:7354;top:8991;width: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eVrcUAAADbAAAADwAAAGRycy9kb3ducmV2LnhtbESPQWvCQBSE7wX/w/KE3uomPdQaXUUE&#10;S7H0UC1Bb4/sMwlm34bd1UR/vVsQehxm5htmtuhNIy7kfG1ZQTpKQBAXVtdcKvjdrV/eQfiArLGx&#10;TAqu5GExHzzNMNO24x+6bEMpIoR9hgqqENpMSl9UZNCPbEscvaN1BkOUrpTaYRfhppGvSfImDdYc&#10;FypsaVVRcdqejYL91+ScX/Nv2uTpZHNAZ/xt96HU87BfTkEE6sN/+NH+1ArGY/j7En+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eVrcUAAADbAAAADwAAAAAAAAAA&#10;AAAAAAChAgAAZHJzL2Rvd25yZXYueG1sUEsFBgAAAAAEAAQA+QAAAJMDAAAAAA==&#10;">
                    <v:stroke endarrow="block"/>
                  </v:shape>
                  <v:shape id="AutoShape 30" o:spid="_x0000_s1057" type="#_x0000_t32" style="position:absolute;left:7845;top:9975;width:27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P5/b4AAADbAAAADwAAAGRycy9kb3ducmV2LnhtbERPTYvCMBC9L/gfwgje1lTBXalGUUEQ&#10;L8u6C3ocmrENNpPSxKb+e3MQPD7e93Ld21p01HrjWMFknIEgLpw2XCr4/9t/zkH4gKyxdkwKHuRh&#10;vRp8LDHXLvIvdadQihTCPkcFVQhNLqUvKrLox64hTtzVtRZDgm0pdYsxhdtaTrPsS1o0nBoqbGhX&#10;UXE73a0CE39M1xx2cXs8X7yOZB4zZ5QaDfvNAkSgPrzFL/dBK/hO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0/n9vgAAANsAAAAPAAAAAAAAAAAAAAAAAKEC&#10;AABkcnMvZG93bnJldi54bWxQSwUGAAAAAAQABAD5AAAAjAMAAAAA&#10;">
                    <v:stroke endarrow="block"/>
                  </v:shape>
                </v:group>
                <v:shape id="Text Box 31" o:spid="_x0000_s1058" type="#_x0000_t202" style="position:absolute;left:7204;top:9745;width:341;height: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jgqsQA&#10;AADbAAAADwAAAGRycy9kb3ducmV2LnhtbESPT2vCQBTE74V+h+UVequbSvFPdBVRlF5EjKIen9nX&#10;JJh9G7JbjX56VxA8DjPzG2Y4bkwpzlS7wrKC71YEgji1uuBMwXYz/+qBcB5ZY2mZFFzJwXj0/jbE&#10;WNsLr+mc+EwECLsYFeTeV7GULs3JoGvZijh4f7Y26IOsM6lrvAS4KWU7ijrSYMFhIceKpjmlp+Tf&#10;KHBp1NmtfpLd/igXdOtrPTsslkp9fjSTAQhPjX+Fn+1fraDbh8eX8APk6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o4KrEAAAA2wAAAA8AAAAAAAAAAAAAAAAAmAIAAGRycy9k&#10;b3ducmV2LnhtbFBLBQYAAAAABAAEAPUAAACJAwAAAAA=&#10;" strokecolor="white [3212]">
                  <v:textbox>
                    <w:txbxContent>
                      <w:p w:rsidR="00E641B1" w:rsidRPr="00AF41C8" w:rsidRDefault="00E641B1" w:rsidP="00E641B1">
                        <w:pPr>
                          <w:rPr>
                            <w:sz w:val="28"/>
                            <w:szCs w:val="28"/>
                          </w:rPr>
                        </w:pPr>
                        <w:r w:rsidRPr="00AF41C8">
                          <w:rPr>
                            <w:rFonts w:hint="eastAsia"/>
                            <w:sz w:val="28"/>
                            <w:szCs w:val="28"/>
                          </w:rPr>
                          <w:t>-</w:t>
                        </w:r>
                      </w:p>
                    </w:txbxContent>
                  </v:textbox>
                </v:shape>
              </v:group>
            </w:pict>
          </mc:Fallback>
        </mc:AlternateContent>
      </w:r>
    </w:p>
    <w:p w:rsidR="00E641B1" w:rsidRPr="00E177D4" w:rsidRDefault="00E641B1" w:rsidP="00E641B1">
      <w:pPr>
        <w:rPr>
          <w:rFonts w:ascii="Times New Roman" w:hAnsi="Times New Roman" w:cs="Times New Roman"/>
          <w:b/>
        </w:rPr>
      </w:pPr>
      <w:r w:rsidRPr="00E177D4">
        <w:rPr>
          <w:rFonts w:ascii="Times New Roman" w:hAnsi="Times New Roman" w:cs="Times New Roman"/>
          <w:b/>
        </w:rPr>
        <w:t>Error Correction:</w:t>
      </w:r>
    </w:p>
    <w:p w:rsidR="00E641B1" w:rsidRPr="00E177D4" w:rsidRDefault="00E641B1" w:rsidP="00E641B1">
      <w:pPr>
        <w:rPr>
          <w:rFonts w:ascii="Times New Roman" w:hAnsi="Times New Roman" w:cs="Times New Roman"/>
          <w:b/>
        </w:rPr>
      </w:pPr>
    </w:p>
    <w:p w:rsidR="00E641B1" w:rsidRPr="00E177D4" w:rsidRDefault="00E641B1" w:rsidP="00E641B1">
      <w:pPr>
        <w:rPr>
          <w:rFonts w:ascii="Times New Roman" w:hAnsi="Times New Roman" w:cs="Times New Roman"/>
          <w:b/>
        </w:rPr>
      </w:pPr>
    </w:p>
    <w:p w:rsidR="00E641B1" w:rsidRPr="00E177D4" w:rsidRDefault="00E641B1" w:rsidP="00E641B1">
      <w:pPr>
        <w:rPr>
          <w:rFonts w:ascii="Times New Roman" w:hAnsi="Times New Roman" w:cs="Times New Roman"/>
          <w:b/>
        </w:rPr>
      </w:pPr>
    </w:p>
    <w:p w:rsidR="00E641B1" w:rsidRPr="00E177D4" w:rsidRDefault="00E641B1" w:rsidP="00E641B1">
      <w:pPr>
        <w:rPr>
          <w:rFonts w:ascii="Times New Roman" w:hAnsi="Times New Roman" w:cs="Times New Roman"/>
          <w:b/>
        </w:rPr>
      </w:pPr>
    </w:p>
    <w:p w:rsidR="00E641B1" w:rsidRPr="00E177D4" w:rsidRDefault="00E641B1" w:rsidP="00E641B1">
      <w:pPr>
        <w:rPr>
          <w:rFonts w:ascii="Times New Roman" w:hAnsi="Times New Roman" w:cs="Times New Roman"/>
          <w:b/>
        </w:rPr>
      </w:pPr>
    </w:p>
    <w:p w:rsidR="00E641B1" w:rsidRPr="00E177D4" w:rsidRDefault="00E641B1" w:rsidP="00E641B1">
      <w:pPr>
        <w:rPr>
          <w:rFonts w:ascii="Times New Roman" w:hAnsi="Times New Roman" w:cs="Times New Roman"/>
        </w:rPr>
      </w:pPr>
      <w:r w:rsidRPr="00E177D4">
        <w:rPr>
          <w:rFonts w:ascii="Times New Roman" w:hAnsi="Times New Roman" w:cs="Times New Roman"/>
        </w:rPr>
        <w:t xml:space="preserve">Three cases of error detection: </w:t>
      </w:r>
    </w:p>
    <w:p w:rsidR="00E641B1" w:rsidRPr="00E177D4" w:rsidRDefault="00E641B1" w:rsidP="00E641B1">
      <w:pPr>
        <w:rPr>
          <w:rFonts w:ascii="Times New Roman" w:hAnsi="Times New Roman" w:cs="Times New Roman"/>
        </w:rPr>
      </w:pPr>
      <w:proofErr w:type="spellStart"/>
      <w:r w:rsidRPr="00E177D4">
        <w:rPr>
          <w:rFonts w:ascii="Times New Roman" w:hAnsi="Times New Roman" w:cs="Times New Roman"/>
        </w:rPr>
        <w:t>Vout</w:t>
      </w:r>
      <w:proofErr w:type="spellEnd"/>
      <w:r w:rsidRPr="00E177D4">
        <w:rPr>
          <w:rFonts w:ascii="Times New Roman" w:hAnsi="Times New Roman" w:cs="Times New Roman"/>
        </w:rPr>
        <w:t xml:space="preserve"> &gt; </w:t>
      </w:r>
      <w:proofErr w:type="spellStart"/>
      <w:r w:rsidRPr="00E177D4">
        <w:rPr>
          <w:rFonts w:ascii="Times New Roman" w:hAnsi="Times New Roman" w:cs="Times New Roman"/>
        </w:rPr>
        <w:t>Vref</w:t>
      </w:r>
      <w:proofErr w:type="spellEnd"/>
      <w:r w:rsidRPr="00E177D4">
        <w:rPr>
          <w:rFonts w:ascii="Times New Roman" w:hAnsi="Times New Roman" w:cs="Times New Roman"/>
        </w:rPr>
        <w:t xml:space="preserve"> </w:t>
      </w:r>
      <w:r w:rsidRPr="00E177D4">
        <w:rPr>
          <w:rFonts w:ascii="Times New Roman" w:hAnsi="Times New Roman" w:cs="Times New Roman"/>
        </w:rPr>
        <w:sym w:font="Wingdings" w:char="F0E0"/>
      </w:r>
      <w:r w:rsidRPr="00E177D4">
        <w:rPr>
          <w:rFonts w:ascii="Times New Roman" w:hAnsi="Times New Roman" w:cs="Times New Roman"/>
        </w:rPr>
        <w:t xml:space="preserve"> Error &gt; 0 </w:t>
      </w:r>
      <w:r w:rsidRPr="00E177D4">
        <w:rPr>
          <w:rFonts w:ascii="Times New Roman" w:hAnsi="Times New Roman" w:cs="Times New Roman"/>
        </w:rPr>
        <w:sym w:font="Wingdings" w:char="F0E0"/>
      </w:r>
      <w:r w:rsidRPr="00E177D4">
        <w:rPr>
          <w:rFonts w:ascii="Times New Roman" w:hAnsi="Times New Roman" w:cs="Times New Roman"/>
        </w:rPr>
        <w:t xml:space="preserve"> </w:t>
      </w:r>
      <w:proofErr w:type="spellStart"/>
      <w:r w:rsidRPr="00E177D4">
        <w:rPr>
          <w:rFonts w:ascii="Times New Roman" w:hAnsi="Times New Roman" w:cs="Times New Roman"/>
        </w:rPr>
        <w:t>Vcon</w:t>
      </w:r>
      <w:proofErr w:type="spellEnd"/>
      <w:r w:rsidRPr="00E177D4">
        <w:rPr>
          <w:rFonts w:ascii="Times New Roman" w:hAnsi="Times New Roman" w:cs="Times New Roman"/>
        </w:rPr>
        <w:t xml:space="preserve"> decrease</w:t>
      </w:r>
    </w:p>
    <w:p w:rsidR="00E641B1" w:rsidRPr="00E177D4" w:rsidRDefault="00E641B1" w:rsidP="00E641B1">
      <w:pPr>
        <w:rPr>
          <w:rFonts w:ascii="Times New Roman" w:hAnsi="Times New Roman" w:cs="Times New Roman"/>
        </w:rPr>
      </w:pPr>
      <w:proofErr w:type="spellStart"/>
      <w:r w:rsidRPr="00E177D4">
        <w:rPr>
          <w:rFonts w:ascii="Times New Roman" w:hAnsi="Times New Roman" w:cs="Times New Roman"/>
        </w:rPr>
        <w:t>Vout</w:t>
      </w:r>
      <w:proofErr w:type="spellEnd"/>
      <w:r w:rsidRPr="00E177D4">
        <w:rPr>
          <w:rFonts w:ascii="Times New Roman" w:hAnsi="Times New Roman" w:cs="Times New Roman"/>
        </w:rPr>
        <w:t xml:space="preserve"> &lt; </w:t>
      </w:r>
      <w:proofErr w:type="spellStart"/>
      <w:r w:rsidRPr="00E177D4">
        <w:rPr>
          <w:rFonts w:ascii="Times New Roman" w:hAnsi="Times New Roman" w:cs="Times New Roman"/>
        </w:rPr>
        <w:t>Vref</w:t>
      </w:r>
      <w:proofErr w:type="spellEnd"/>
      <w:r w:rsidRPr="00E177D4">
        <w:rPr>
          <w:rFonts w:ascii="Times New Roman" w:hAnsi="Times New Roman" w:cs="Times New Roman"/>
        </w:rPr>
        <w:t xml:space="preserve"> </w:t>
      </w:r>
      <w:r w:rsidRPr="00E177D4">
        <w:rPr>
          <w:rFonts w:ascii="Times New Roman" w:hAnsi="Times New Roman" w:cs="Times New Roman"/>
        </w:rPr>
        <w:sym w:font="Wingdings" w:char="F0E0"/>
      </w:r>
      <w:r w:rsidRPr="00E177D4">
        <w:rPr>
          <w:rFonts w:ascii="Times New Roman" w:hAnsi="Times New Roman" w:cs="Times New Roman"/>
        </w:rPr>
        <w:t xml:space="preserve"> Error &lt; 0 </w:t>
      </w:r>
      <w:r w:rsidRPr="00E177D4">
        <w:rPr>
          <w:rFonts w:ascii="Times New Roman" w:hAnsi="Times New Roman" w:cs="Times New Roman"/>
        </w:rPr>
        <w:sym w:font="Wingdings" w:char="F0E0"/>
      </w:r>
      <w:r w:rsidRPr="00E177D4">
        <w:rPr>
          <w:rFonts w:ascii="Times New Roman" w:hAnsi="Times New Roman" w:cs="Times New Roman"/>
        </w:rPr>
        <w:t xml:space="preserve"> </w:t>
      </w:r>
      <w:proofErr w:type="spellStart"/>
      <w:r w:rsidRPr="00E177D4">
        <w:rPr>
          <w:rFonts w:ascii="Times New Roman" w:hAnsi="Times New Roman" w:cs="Times New Roman"/>
        </w:rPr>
        <w:t>Vcon</w:t>
      </w:r>
      <w:proofErr w:type="spellEnd"/>
      <w:r w:rsidRPr="00E177D4">
        <w:rPr>
          <w:rFonts w:ascii="Times New Roman" w:hAnsi="Times New Roman" w:cs="Times New Roman"/>
        </w:rPr>
        <w:t xml:space="preserve"> increase</w:t>
      </w:r>
    </w:p>
    <w:p w:rsidR="00E641B1" w:rsidRPr="00E177D4" w:rsidRDefault="00E641B1" w:rsidP="00E641B1">
      <w:pPr>
        <w:rPr>
          <w:rFonts w:ascii="Times New Roman" w:hAnsi="Times New Roman" w:cs="Times New Roman"/>
        </w:rPr>
      </w:pPr>
      <w:proofErr w:type="spellStart"/>
      <w:r w:rsidRPr="00E177D4">
        <w:rPr>
          <w:rFonts w:ascii="Times New Roman" w:hAnsi="Times New Roman" w:cs="Times New Roman"/>
        </w:rPr>
        <w:t>Vout</w:t>
      </w:r>
      <w:proofErr w:type="spellEnd"/>
      <w:r w:rsidRPr="00E177D4">
        <w:rPr>
          <w:rFonts w:ascii="Times New Roman" w:hAnsi="Times New Roman" w:cs="Times New Roman"/>
        </w:rPr>
        <w:t xml:space="preserve"> = </w:t>
      </w:r>
      <w:proofErr w:type="spellStart"/>
      <w:r w:rsidRPr="00E177D4">
        <w:rPr>
          <w:rFonts w:ascii="Times New Roman" w:hAnsi="Times New Roman" w:cs="Times New Roman"/>
        </w:rPr>
        <w:t>Vref</w:t>
      </w:r>
      <w:proofErr w:type="spellEnd"/>
      <w:r w:rsidRPr="00E177D4">
        <w:rPr>
          <w:rFonts w:ascii="Times New Roman" w:hAnsi="Times New Roman" w:cs="Times New Roman"/>
        </w:rPr>
        <w:t xml:space="preserve"> </w:t>
      </w:r>
      <w:r w:rsidRPr="00E177D4">
        <w:rPr>
          <w:rFonts w:ascii="Times New Roman" w:hAnsi="Times New Roman" w:cs="Times New Roman"/>
        </w:rPr>
        <w:sym w:font="Wingdings" w:char="F0E0"/>
      </w:r>
      <w:r w:rsidRPr="00E177D4">
        <w:rPr>
          <w:rFonts w:ascii="Times New Roman" w:hAnsi="Times New Roman" w:cs="Times New Roman"/>
        </w:rPr>
        <w:t xml:space="preserve"> Error = 0 </w:t>
      </w:r>
      <w:r w:rsidRPr="00E177D4">
        <w:rPr>
          <w:rFonts w:ascii="Times New Roman" w:hAnsi="Times New Roman" w:cs="Times New Roman"/>
        </w:rPr>
        <w:sym w:font="Wingdings" w:char="F0E0"/>
      </w:r>
      <w:r w:rsidRPr="00E177D4">
        <w:rPr>
          <w:rFonts w:ascii="Times New Roman" w:hAnsi="Times New Roman" w:cs="Times New Roman"/>
        </w:rPr>
        <w:t xml:space="preserve"> </w:t>
      </w:r>
      <w:proofErr w:type="spellStart"/>
      <w:r w:rsidRPr="00E177D4">
        <w:rPr>
          <w:rFonts w:ascii="Times New Roman" w:hAnsi="Times New Roman" w:cs="Times New Roman"/>
        </w:rPr>
        <w:t>Vcon</w:t>
      </w:r>
      <w:proofErr w:type="spellEnd"/>
      <w:r w:rsidRPr="00E177D4">
        <w:rPr>
          <w:rFonts w:ascii="Times New Roman" w:hAnsi="Times New Roman" w:cs="Times New Roman"/>
        </w:rPr>
        <w:t xml:space="preserve"> unchanged</w:t>
      </w:r>
    </w:p>
    <w:p w:rsidR="00E641B1" w:rsidRPr="00E177D4" w:rsidRDefault="00E641B1" w:rsidP="00E641B1">
      <w:pPr>
        <w:rPr>
          <w:rFonts w:ascii="Times New Roman" w:hAnsi="Times New Roman" w:cs="Times New Roman"/>
        </w:rPr>
      </w:pPr>
    </w:p>
    <w:p w:rsidR="00E641B1" w:rsidRPr="00E177D4" w:rsidRDefault="00E641B1" w:rsidP="00E641B1">
      <w:pPr>
        <w:rPr>
          <w:rFonts w:ascii="Times New Roman" w:hAnsi="Times New Roman" w:cs="Times New Roman"/>
          <w:szCs w:val="24"/>
        </w:rPr>
      </w:pPr>
      <w:r w:rsidRPr="00E177D4">
        <w:rPr>
          <w:rFonts w:ascii="Times New Roman" w:hAnsi="Times New Roman" w:cs="Times New Roman"/>
        </w:rPr>
        <w:t>According the function above, when the output have an error, it can change the duty cycle</w:t>
      </w:r>
      <w:r w:rsidRPr="00E177D4">
        <w:rPr>
          <w:rFonts w:ascii="Times New Roman" w:hAnsi="Times New Roman" w:cs="Times New Roman"/>
          <w:szCs w:val="24"/>
        </w:rPr>
        <w:t xml:space="preserve"> </w:t>
      </w:r>
      <w:r w:rsidRPr="00E177D4">
        <w:rPr>
          <w:rStyle w:val="hps"/>
          <w:rFonts w:ascii="Times New Roman" w:hAnsi="Times New Roman" w:cs="Times New Roman"/>
          <w:color w:val="222222"/>
          <w:szCs w:val="24"/>
        </w:rPr>
        <w:t>automatically, so that the error can be correct.</w:t>
      </w:r>
    </w:p>
    <w:p w:rsidR="00486059" w:rsidRDefault="00486059" w:rsidP="00E86CA6">
      <w:pPr>
        <w:rPr>
          <w:rFonts w:ascii="Times New Roman" w:hAnsi="Times New Roman" w:cs="Times New Roman"/>
          <w:sz w:val="24"/>
          <w:szCs w:val="24"/>
        </w:rPr>
      </w:pPr>
    </w:p>
    <w:p w:rsidR="008A4993" w:rsidRDefault="008A4993" w:rsidP="00E86CA6">
      <w:pPr>
        <w:rPr>
          <w:rFonts w:ascii="Times New Roman" w:hAnsi="Times New Roman" w:cs="Times New Roman"/>
          <w:sz w:val="24"/>
          <w:szCs w:val="24"/>
        </w:rPr>
      </w:pPr>
    </w:p>
    <w:p w:rsidR="002A34ED" w:rsidRDefault="002A34ED" w:rsidP="002A34ED">
      <w:pPr>
        <w:pStyle w:val="ListParagraph"/>
        <w:ind w:left="1080"/>
        <w:rPr>
          <w:rFonts w:ascii="Arial" w:hAnsi="Arial" w:cs="Arial"/>
          <w:sz w:val="24"/>
          <w:szCs w:val="24"/>
        </w:rPr>
      </w:pPr>
      <w:r>
        <w:rPr>
          <w:rFonts w:ascii="Times New Roman" w:eastAsia="新細明體" w:hAnsi="Times New Roman" w:cs="Times New Roman"/>
          <w:szCs w:val="24"/>
        </w:rPr>
        <w:lastRenderedPageBreak/>
        <w:t xml:space="preserve">Objective </w:t>
      </w:r>
      <w:proofErr w:type="gramStart"/>
      <w:r>
        <w:rPr>
          <w:rFonts w:ascii="Times New Roman" w:eastAsia="新細明體" w:hAnsi="Times New Roman" w:cs="Times New Roman"/>
          <w:szCs w:val="24"/>
        </w:rPr>
        <w:t>3 :</w:t>
      </w:r>
      <w:proofErr w:type="gramEnd"/>
      <w:r>
        <w:rPr>
          <w:rFonts w:ascii="Times New Roman" w:eastAsia="新細明體" w:hAnsi="Times New Roman" w:cs="Times New Roman"/>
          <w:szCs w:val="24"/>
        </w:rPr>
        <w:t xml:space="preserve">  </w:t>
      </w:r>
      <w:r w:rsidR="008A4993" w:rsidRPr="00A91374">
        <w:rPr>
          <w:rFonts w:ascii="Arial" w:hAnsi="Arial" w:cs="Arial"/>
          <w:sz w:val="24"/>
          <w:szCs w:val="24"/>
        </w:rPr>
        <w:t>Power Factor Correction on LED Driver</w:t>
      </w:r>
    </w:p>
    <w:p w:rsidR="002A34ED" w:rsidRPr="009B31F8" w:rsidRDefault="002A34ED" w:rsidP="009B31F8">
      <w:pPr>
        <w:pStyle w:val="NoSpacing"/>
        <w:rPr>
          <w:u w:val="single"/>
        </w:rPr>
      </w:pPr>
      <w:r w:rsidRPr="00481A99">
        <w:rPr>
          <w:rFonts w:ascii="Times New Roman" w:hAnsi="Times New Roman" w:cs="Times New Roman"/>
          <w:sz w:val="24"/>
          <w:szCs w:val="24"/>
        </w:rPr>
        <w:t>Name (ID):</w:t>
      </w:r>
      <w:r w:rsidRPr="00481A99">
        <w:rPr>
          <w:rFonts w:ascii="Times New Roman" w:hAnsi="Times New Roman" w:cs="Times New Roman"/>
          <w:sz w:val="24"/>
          <w:szCs w:val="24"/>
          <w:u w:val="single"/>
        </w:rPr>
        <w:t xml:space="preserve"> </w:t>
      </w:r>
      <w:r w:rsidRPr="009B31F8">
        <w:rPr>
          <w:rFonts w:ascii="Times New Roman" w:hAnsi="Times New Roman" w:cs="Times New Roman"/>
          <w:sz w:val="24"/>
          <w:szCs w:val="24"/>
          <w:u w:val="single"/>
        </w:rPr>
        <w:t>____</w:t>
      </w:r>
      <w:r w:rsidR="009B31F8" w:rsidRPr="009B31F8">
        <w:rPr>
          <w:u w:val="single"/>
        </w:rPr>
        <w:t xml:space="preserve"> Ling </w:t>
      </w:r>
      <w:proofErr w:type="spellStart"/>
      <w:r w:rsidR="009B31F8" w:rsidRPr="009B31F8">
        <w:rPr>
          <w:u w:val="single"/>
        </w:rPr>
        <w:t>Tsz</w:t>
      </w:r>
      <w:proofErr w:type="spellEnd"/>
      <w:r w:rsidR="009B31F8" w:rsidRPr="009B31F8">
        <w:rPr>
          <w:u w:val="single"/>
        </w:rPr>
        <w:t>-YAN</w:t>
      </w:r>
      <w:r w:rsidRPr="009B31F8">
        <w:rPr>
          <w:rFonts w:ascii="Times New Roman" w:hAnsi="Times New Roman" w:cs="Times New Roman"/>
          <w:sz w:val="24"/>
          <w:szCs w:val="24"/>
          <w:u w:val="single"/>
        </w:rPr>
        <w:t xml:space="preserve"> </w:t>
      </w:r>
      <w:r w:rsidRPr="009B31F8">
        <w:rPr>
          <w:rFonts w:ascii="Times New Roman" w:hAnsi="Times New Roman" w:cs="Times New Roman"/>
          <w:sz w:val="24"/>
          <w:szCs w:val="24"/>
        </w:rPr>
        <w:t xml:space="preserve">(   </w:t>
      </w:r>
      <w:r w:rsidR="009B31F8">
        <w:rPr>
          <w:rFonts w:ascii="Times New Roman" w:hAnsi="Times New Roman" w:cs="Times New Roman"/>
          <w:sz w:val="24"/>
          <w:szCs w:val="24"/>
        </w:rPr>
        <w:t>53789259</w:t>
      </w:r>
      <w:r w:rsidRPr="009B31F8">
        <w:rPr>
          <w:rFonts w:ascii="Times New Roman" w:hAnsi="Times New Roman" w:cs="Times New Roman"/>
          <w:sz w:val="24"/>
          <w:szCs w:val="24"/>
        </w:rPr>
        <w:t xml:space="preserve">          )</w:t>
      </w:r>
    </w:p>
    <w:p w:rsidR="008A4993" w:rsidRPr="002A34ED" w:rsidRDefault="008A4993" w:rsidP="002A34ED">
      <w:pPr>
        <w:rPr>
          <w:rFonts w:ascii="Arial" w:hAnsi="Arial" w:cs="Arial"/>
          <w:sz w:val="24"/>
          <w:szCs w:val="24"/>
        </w:rPr>
      </w:pPr>
      <w:r w:rsidRPr="002A34ED">
        <w:rPr>
          <w:rFonts w:ascii="Arial" w:hAnsi="Arial" w:cs="Arial"/>
          <w:sz w:val="24"/>
          <w:szCs w:val="24"/>
        </w:rPr>
        <w:t xml:space="preserve">The device is designed to operate in critical conduction mode and is suitable for </w:t>
      </w:r>
      <w:proofErr w:type="spellStart"/>
      <w:r w:rsidRPr="002A34ED">
        <w:rPr>
          <w:rFonts w:ascii="Arial" w:hAnsi="Arial" w:cs="Arial"/>
          <w:sz w:val="24"/>
          <w:szCs w:val="24"/>
        </w:rPr>
        <w:t>flyback</w:t>
      </w:r>
      <w:proofErr w:type="spellEnd"/>
      <w:r w:rsidRPr="002A34ED">
        <w:rPr>
          <w:rFonts w:ascii="Arial" w:hAnsi="Arial" w:cs="Arial"/>
          <w:sz w:val="24"/>
          <w:szCs w:val="24"/>
        </w:rPr>
        <w:t xml:space="preserve"> as well as buck topologies. Constant on time critical conduction mode operation is particularly suited for isolated </w:t>
      </w:r>
      <w:proofErr w:type="spellStart"/>
      <w:r w:rsidRPr="002A34ED">
        <w:rPr>
          <w:rFonts w:ascii="Arial" w:hAnsi="Arial" w:cs="Arial"/>
          <w:sz w:val="24"/>
          <w:szCs w:val="24"/>
        </w:rPr>
        <w:t>flyback</w:t>
      </w:r>
      <w:proofErr w:type="spellEnd"/>
      <w:r w:rsidRPr="002A34ED">
        <w:rPr>
          <w:rFonts w:ascii="Arial" w:hAnsi="Arial" w:cs="Arial"/>
          <w:sz w:val="24"/>
          <w:szCs w:val="24"/>
        </w:rPr>
        <w:t xml:space="preserve"> LED applications as the control scheme is straightforward and very high efficiency can be achieved even at low power levels. These are important in LED lighting to comply with regulatory requirements and meet overall system luminous efficacy requirements. In critical conduction mode, the switching frequency will vary with line and load and switching losses are low as recovery losses in the output rectifier are negligible since the current goes to zero prior to reactivating the main MOSFET switch.</w:t>
      </w:r>
    </w:p>
    <w:p w:rsidR="008A4993" w:rsidRPr="00A91374" w:rsidRDefault="008A4993" w:rsidP="008A4993">
      <w:pPr>
        <w:jc w:val="both"/>
        <w:rPr>
          <w:rFonts w:ascii="Arial" w:hAnsi="Arial" w:cs="Arial"/>
          <w:sz w:val="24"/>
          <w:szCs w:val="24"/>
        </w:rPr>
      </w:pPr>
    </w:p>
    <w:p w:rsidR="008A4993" w:rsidRPr="00A91374" w:rsidRDefault="008A4993" w:rsidP="008A4993">
      <w:pPr>
        <w:pStyle w:val="ListParagraph"/>
        <w:numPr>
          <w:ilvl w:val="0"/>
          <w:numId w:val="10"/>
        </w:numPr>
        <w:jc w:val="center"/>
        <w:rPr>
          <w:rFonts w:ascii="Arial" w:hAnsi="Arial" w:cs="Arial"/>
          <w:sz w:val="24"/>
          <w:szCs w:val="24"/>
        </w:rPr>
      </w:pPr>
      <w:r w:rsidRPr="00A91374">
        <w:rPr>
          <w:rFonts w:ascii="Arial" w:hAnsi="Arial" w:cs="Arial"/>
          <w:sz w:val="24"/>
          <w:szCs w:val="24"/>
        </w:rPr>
        <w:t>Circuit Setting</w:t>
      </w:r>
    </w:p>
    <w:p w:rsidR="008A4993" w:rsidRPr="00A91374" w:rsidRDefault="008A4993" w:rsidP="008A4993">
      <w:pPr>
        <w:jc w:val="both"/>
        <w:rPr>
          <w:rFonts w:ascii="Arial" w:hAnsi="Arial" w:cs="Arial"/>
          <w:sz w:val="24"/>
          <w:szCs w:val="24"/>
        </w:rPr>
      </w:pPr>
      <w:r w:rsidRPr="00A91374">
        <w:rPr>
          <w:rFonts w:ascii="Arial" w:hAnsi="Arial" w:cs="Arial"/>
          <w:sz w:val="24"/>
          <w:szCs w:val="24"/>
        </w:rPr>
        <w:t>2.1</w:t>
      </w:r>
      <w:r w:rsidRPr="00A91374">
        <w:rPr>
          <w:rFonts w:ascii="Arial" w:hAnsi="Arial" w:cs="Arial"/>
          <w:sz w:val="24"/>
          <w:szCs w:val="24"/>
        </w:rPr>
        <w:tab/>
        <w:t>Current Regulation to LED</w:t>
      </w:r>
    </w:p>
    <w:p w:rsidR="008A4993" w:rsidRPr="00A91374" w:rsidRDefault="008A4993" w:rsidP="008A4993">
      <w:pPr>
        <w:ind w:left="720"/>
        <w:rPr>
          <w:rFonts w:ascii="Arial" w:hAnsi="Arial" w:cs="Arial"/>
          <w:sz w:val="24"/>
          <w:szCs w:val="24"/>
        </w:rPr>
      </w:pPr>
      <w:r w:rsidRPr="00A91374">
        <w:rPr>
          <w:rFonts w:ascii="Arial" w:hAnsi="Arial" w:cs="Arial"/>
          <w:sz w:val="24"/>
          <w:szCs w:val="24"/>
        </w:rPr>
        <w:t>By driving LED light sources with a regulated constant-current power supply the light output variation and lifetime issues resulting from voltage variation and voltage changes can be eliminated. Hence, constant current drivers are generally recommended for powering LED light sources.</w:t>
      </w:r>
    </w:p>
    <w:p w:rsidR="008A4993" w:rsidRDefault="008A4993" w:rsidP="008A4993">
      <w:pPr>
        <w:ind w:left="720"/>
        <w:jc w:val="both"/>
        <w:rPr>
          <w:rFonts w:ascii="Arial" w:hAnsi="Arial" w:cs="Arial"/>
          <w:sz w:val="24"/>
          <w:szCs w:val="24"/>
        </w:rPr>
      </w:pPr>
      <w:r w:rsidRPr="00A91374">
        <w:rPr>
          <w:rFonts w:ascii="Arial" w:hAnsi="Arial" w:cs="Arial"/>
          <w:sz w:val="24"/>
          <w:szCs w:val="24"/>
        </w:rPr>
        <w:t>In real application, current-limiting devices such as resistors can be an inexpensive alternative to constant-current drivers for restricting current flow. However, there are many trade-offs. First, resistors generate heat and, therefore, waste power. The heat generated by resistors needs to be dissipated.</w:t>
      </w:r>
    </w:p>
    <w:p w:rsidR="008A4993" w:rsidRDefault="008A4993" w:rsidP="008A4993">
      <w:pPr>
        <w:jc w:val="both"/>
        <w:rPr>
          <w:rFonts w:ascii="Arial" w:hAnsi="Arial" w:cs="Arial"/>
          <w:sz w:val="24"/>
          <w:szCs w:val="24"/>
        </w:rPr>
      </w:pPr>
      <w:r>
        <w:rPr>
          <w:rFonts w:ascii="Arial" w:hAnsi="Arial" w:cs="Arial"/>
          <w:sz w:val="24"/>
          <w:szCs w:val="24"/>
        </w:rPr>
        <w:t>2.2</w:t>
      </w:r>
      <w:r>
        <w:rPr>
          <w:rFonts w:ascii="Arial" w:hAnsi="Arial" w:cs="Arial"/>
          <w:sz w:val="24"/>
          <w:szCs w:val="24"/>
        </w:rPr>
        <w:tab/>
      </w:r>
      <w:r w:rsidRPr="00C37C90">
        <w:rPr>
          <w:rFonts w:ascii="Arial" w:hAnsi="Arial" w:cs="Arial"/>
          <w:sz w:val="24"/>
          <w:szCs w:val="24"/>
        </w:rPr>
        <w:t>Protection to LED</w:t>
      </w:r>
    </w:p>
    <w:p w:rsidR="008A4993" w:rsidRPr="00A91374" w:rsidRDefault="008A4993" w:rsidP="002A34ED">
      <w:pPr>
        <w:ind w:left="720"/>
        <w:jc w:val="both"/>
        <w:rPr>
          <w:rFonts w:ascii="Arial" w:hAnsi="Arial" w:cs="Arial"/>
          <w:sz w:val="24"/>
          <w:szCs w:val="24"/>
        </w:rPr>
      </w:pPr>
      <w:r w:rsidRPr="003D3B94">
        <w:rPr>
          <w:rFonts w:ascii="Arial" w:hAnsi="Arial" w:cs="Arial"/>
          <w:sz w:val="24"/>
          <w:szCs w:val="24"/>
        </w:rPr>
        <w:t>LED light bulbs are vulnerable to overcurrent and short circuit events. They are commonly caused by electrostatic discharge, lightning strikes, inductive or capacitive load switching. It is for these reasons the use of overcurrent protection is mandated by international safety standards</w:t>
      </w:r>
      <w:r>
        <w:rPr>
          <w:rFonts w:ascii="Arial" w:hAnsi="Arial" w:cs="Arial"/>
          <w:sz w:val="24"/>
          <w:szCs w:val="24"/>
        </w:rPr>
        <w:t xml:space="preserve">. </w:t>
      </w:r>
      <w:r w:rsidRPr="003D3B94">
        <w:rPr>
          <w:rFonts w:ascii="Arial" w:hAnsi="Arial" w:cs="Arial"/>
          <w:sz w:val="24"/>
          <w:szCs w:val="24"/>
        </w:rPr>
        <w:t xml:space="preserve">In addition, LEDs are constant current devices. To be compatible with the AC main they require AC-to-DC power conversion. A LED driver is also used to provide a regulated supply of current. The driver maintains constant current regardless of variations in load due </w:t>
      </w:r>
      <w:r>
        <w:rPr>
          <w:rFonts w:ascii="Arial" w:hAnsi="Arial" w:cs="Arial"/>
          <w:sz w:val="24"/>
          <w:szCs w:val="24"/>
        </w:rPr>
        <w:t>to fluctuations in temperature.</w:t>
      </w:r>
    </w:p>
    <w:p w:rsidR="008A4993" w:rsidRPr="00A91374" w:rsidRDefault="008A4993" w:rsidP="008A4993">
      <w:pPr>
        <w:pStyle w:val="ListParagraph"/>
        <w:ind w:left="1080"/>
        <w:rPr>
          <w:rFonts w:ascii="Arial" w:hAnsi="Arial" w:cs="Arial"/>
          <w:sz w:val="24"/>
          <w:szCs w:val="24"/>
        </w:rPr>
      </w:pPr>
    </w:p>
    <w:p w:rsidR="008A4993" w:rsidRPr="00A91374" w:rsidRDefault="008A4993" w:rsidP="008A4993">
      <w:pPr>
        <w:pStyle w:val="ListParagraph"/>
        <w:numPr>
          <w:ilvl w:val="0"/>
          <w:numId w:val="10"/>
        </w:numPr>
        <w:jc w:val="center"/>
        <w:rPr>
          <w:rFonts w:ascii="Arial" w:hAnsi="Arial" w:cs="Arial"/>
          <w:sz w:val="24"/>
          <w:szCs w:val="24"/>
        </w:rPr>
      </w:pPr>
      <w:proofErr w:type="spellStart"/>
      <w:r w:rsidRPr="00A91374">
        <w:rPr>
          <w:rFonts w:ascii="Arial" w:hAnsi="Arial" w:cs="Arial"/>
          <w:sz w:val="24"/>
          <w:szCs w:val="24"/>
        </w:rPr>
        <w:t>Snubber</w:t>
      </w:r>
      <w:proofErr w:type="spellEnd"/>
      <w:r w:rsidRPr="00A91374">
        <w:rPr>
          <w:rFonts w:ascii="Arial" w:hAnsi="Arial" w:cs="Arial"/>
          <w:sz w:val="24"/>
          <w:szCs w:val="24"/>
        </w:rPr>
        <w:t xml:space="preserve"> Circuit Design</w:t>
      </w:r>
    </w:p>
    <w:p w:rsidR="008A4993" w:rsidRPr="008A4993" w:rsidRDefault="008A4993" w:rsidP="002A34ED">
      <w:pPr>
        <w:pStyle w:val="ListParagraph"/>
        <w:ind w:left="1440"/>
        <w:rPr>
          <w:rFonts w:ascii="Arial" w:hAnsi="Arial" w:cs="Arial"/>
          <w:sz w:val="24"/>
          <w:szCs w:val="24"/>
        </w:rPr>
      </w:pPr>
      <w:proofErr w:type="spellStart"/>
      <w:r w:rsidRPr="00A91374">
        <w:rPr>
          <w:rFonts w:ascii="Arial" w:hAnsi="Arial" w:cs="Arial"/>
          <w:sz w:val="24"/>
          <w:szCs w:val="24"/>
        </w:rPr>
        <w:t>Snubbers</w:t>
      </w:r>
      <w:proofErr w:type="spellEnd"/>
      <w:r w:rsidRPr="00A91374">
        <w:rPr>
          <w:rFonts w:ascii="Arial" w:hAnsi="Arial" w:cs="Arial"/>
          <w:sz w:val="24"/>
          <w:szCs w:val="24"/>
        </w:rPr>
        <w:t xml:space="preserve"> are used to limit switching transients and help lower EMI. </w:t>
      </w:r>
      <w:proofErr w:type="spellStart"/>
      <w:r w:rsidRPr="00A91374">
        <w:rPr>
          <w:rFonts w:ascii="Arial" w:hAnsi="Arial" w:cs="Arial"/>
          <w:sz w:val="24"/>
          <w:szCs w:val="24"/>
        </w:rPr>
        <w:t>Snubbers</w:t>
      </w:r>
      <w:proofErr w:type="spellEnd"/>
      <w:r w:rsidRPr="00A91374">
        <w:rPr>
          <w:rFonts w:ascii="Arial" w:hAnsi="Arial" w:cs="Arial"/>
          <w:sz w:val="24"/>
          <w:szCs w:val="24"/>
        </w:rPr>
        <w:t xml:space="preserve"> are circuits which are placed across semiconductor devices for protection and to improve performance.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8A4993" w:rsidTr="002A34ED">
        <w:tc>
          <w:tcPr>
            <w:tcW w:w="4315" w:type="dxa"/>
          </w:tcPr>
          <w:p w:rsidR="008A4993" w:rsidRPr="00A91374" w:rsidRDefault="008A4993" w:rsidP="008A4993">
            <w:pPr>
              <w:jc w:val="both"/>
              <w:rPr>
                <w:rFonts w:ascii="Arial" w:hAnsi="Arial" w:cs="Arial"/>
                <w:sz w:val="24"/>
                <w:szCs w:val="24"/>
              </w:rPr>
            </w:pPr>
            <w:r w:rsidRPr="00A91374">
              <w:rPr>
                <w:rFonts w:ascii="Arial" w:hAnsi="Arial" w:cs="Arial"/>
                <w:sz w:val="24"/>
                <w:szCs w:val="24"/>
              </w:rPr>
              <w:lastRenderedPageBreak/>
              <w:t>Figure 1 shows the relationship between E</w:t>
            </w:r>
            <w:r w:rsidRPr="00A91374">
              <w:rPr>
                <w:rFonts w:ascii="Arial" w:hAnsi="Arial" w:cs="Arial"/>
                <w:sz w:val="24"/>
                <w:szCs w:val="24"/>
                <w:vertAlign w:val="subscript"/>
              </w:rPr>
              <w:t>1</w:t>
            </w:r>
            <w:r w:rsidRPr="00A91374">
              <w:rPr>
                <w:rFonts w:ascii="Arial" w:hAnsi="Arial" w:cs="Arial"/>
                <w:sz w:val="24"/>
                <w:szCs w:val="24"/>
              </w:rPr>
              <w:t>/E</w:t>
            </w:r>
            <w:r w:rsidRPr="00A91374">
              <w:rPr>
                <w:rFonts w:ascii="Arial" w:hAnsi="Arial" w:cs="Arial"/>
                <w:sz w:val="24"/>
                <w:szCs w:val="24"/>
                <w:vertAlign w:val="subscript"/>
              </w:rPr>
              <w:t>0</w:t>
            </w:r>
            <w:r w:rsidRPr="00A91374">
              <w:rPr>
                <w:rFonts w:ascii="Arial" w:hAnsi="Arial" w:cs="Arial"/>
                <w:sz w:val="24"/>
                <w:szCs w:val="24"/>
              </w:rPr>
              <w:t xml:space="preserve"> and ζ for different values of χ. The key point which this graph makes is that for a given χ (χα1/Cs) there is an optimum value for ζ (ζ</w:t>
            </w:r>
            <w:r w:rsidRPr="00A91374">
              <w:rPr>
                <w:rFonts w:ascii="Arial" w:hAnsi="Arial" w:cs="Arial"/>
                <w:sz w:val="24"/>
                <w:szCs w:val="24"/>
                <w:vertAlign w:val="subscript"/>
              </w:rPr>
              <w:t>α</w:t>
            </w:r>
            <w:r w:rsidRPr="00A91374">
              <w:rPr>
                <w:rFonts w:ascii="Arial" w:hAnsi="Arial" w:cs="Arial"/>
                <w:sz w:val="24"/>
                <w:szCs w:val="24"/>
              </w:rPr>
              <w:t>R</w:t>
            </w:r>
            <w:r w:rsidRPr="00A91374">
              <w:rPr>
                <w:rFonts w:ascii="Arial" w:hAnsi="Arial" w:cs="Arial"/>
                <w:sz w:val="24"/>
                <w:szCs w:val="24"/>
                <w:vertAlign w:val="subscript"/>
              </w:rPr>
              <w:t>S</w:t>
            </w:r>
            <w:r w:rsidRPr="00A91374">
              <w:rPr>
                <w:rFonts w:ascii="Arial" w:hAnsi="Arial" w:cs="Arial"/>
                <w:sz w:val="24"/>
                <w:szCs w:val="24"/>
              </w:rPr>
              <w:t xml:space="preserve">) which gives the lowest peak voltage. </w:t>
            </w:r>
          </w:p>
          <w:p w:rsidR="008A4993" w:rsidRPr="00A91374" w:rsidRDefault="008A4993" w:rsidP="008A4993">
            <w:pPr>
              <w:jc w:val="both"/>
              <w:rPr>
                <w:rFonts w:ascii="Arial" w:hAnsi="Arial" w:cs="Arial"/>
                <w:sz w:val="24"/>
                <w:szCs w:val="24"/>
              </w:rPr>
            </w:pPr>
            <w:r w:rsidRPr="00A91374">
              <w:rPr>
                <w:rFonts w:ascii="Arial" w:hAnsi="Arial" w:cs="Arial"/>
                <w:sz w:val="24"/>
                <w:szCs w:val="24"/>
              </w:rPr>
              <w:t>A second important point is that the lowest value of peak voltage attainable is determined by the size of Cs.  If a lower peak voltage is required, then a larger C</w:t>
            </w:r>
            <w:r w:rsidRPr="00A91374">
              <w:rPr>
                <w:rFonts w:ascii="Arial" w:hAnsi="Arial" w:cs="Arial"/>
                <w:sz w:val="24"/>
                <w:szCs w:val="24"/>
                <w:vertAlign w:val="subscript"/>
              </w:rPr>
              <w:t>S</w:t>
            </w:r>
            <w:r w:rsidRPr="00A91374">
              <w:rPr>
                <w:rFonts w:ascii="Arial" w:hAnsi="Arial" w:cs="Arial"/>
                <w:sz w:val="24"/>
                <w:szCs w:val="24"/>
              </w:rPr>
              <w:t xml:space="preserve"> must be used. This means that the power dissipation has to increase as the peak voltage is reduced.</w:t>
            </w:r>
          </w:p>
          <w:p w:rsidR="008A4993" w:rsidRPr="00A91374" w:rsidRDefault="008A4993" w:rsidP="008A4993">
            <w:pPr>
              <w:jc w:val="both"/>
              <w:rPr>
                <w:rFonts w:ascii="Arial" w:hAnsi="Arial" w:cs="Arial"/>
                <w:sz w:val="24"/>
                <w:szCs w:val="24"/>
              </w:rPr>
            </w:pPr>
            <w:r w:rsidRPr="00A91374">
              <w:rPr>
                <w:rFonts w:ascii="Arial" w:hAnsi="Arial" w:cs="Arial"/>
                <w:sz w:val="24"/>
                <w:szCs w:val="24"/>
              </w:rPr>
              <w:t xml:space="preserve">* </w:t>
            </w:r>
            <w:r w:rsidRPr="00A91374">
              <w:rPr>
                <w:rFonts w:ascii="Arial" w:hAnsi="Arial" w:cs="Arial"/>
                <w:sz w:val="24"/>
                <w:szCs w:val="24"/>
              </w:rPr>
              <w:tab/>
              <w:t>Peak switch voltage:</w:t>
            </w:r>
            <w:r w:rsidRPr="00A91374">
              <w:rPr>
                <w:rFonts w:ascii="Arial" w:hAnsi="Arial" w:cs="Arial"/>
                <w:sz w:val="24"/>
                <w:szCs w:val="24"/>
              </w:rPr>
              <w:tab/>
            </w:r>
            <w:r w:rsidRPr="00A91374">
              <w:rPr>
                <w:rFonts w:ascii="Arial" w:hAnsi="Arial" w:cs="Arial"/>
                <w:sz w:val="24"/>
                <w:szCs w:val="24"/>
              </w:rPr>
              <w:tab/>
              <w:t>E</w:t>
            </w:r>
            <w:r w:rsidRPr="00A91374">
              <w:rPr>
                <w:rFonts w:ascii="Arial" w:hAnsi="Arial" w:cs="Arial"/>
                <w:sz w:val="24"/>
                <w:szCs w:val="24"/>
                <w:vertAlign w:val="subscript"/>
              </w:rPr>
              <w:t>1</w:t>
            </w:r>
          </w:p>
          <w:p w:rsidR="008A4993" w:rsidRPr="00A91374" w:rsidRDefault="008A4993" w:rsidP="008A4993">
            <w:pPr>
              <w:jc w:val="both"/>
              <w:rPr>
                <w:rFonts w:ascii="Arial" w:hAnsi="Arial" w:cs="Arial"/>
                <w:sz w:val="24"/>
                <w:szCs w:val="24"/>
              </w:rPr>
            </w:pPr>
            <w:r w:rsidRPr="00A91374">
              <w:rPr>
                <w:rFonts w:ascii="Arial" w:hAnsi="Arial" w:cs="Arial"/>
                <w:sz w:val="24"/>
                <w:szCs w:val="24"/>
              </w:rPr>
              <w:tab/>
              <w:t>Normalized peak switch voltage:</w:t>
            </w:r>
            <w:r w:rsidRPr="00A91374">
              <w:rPr>
                <w:rFonts w:ascii="Arial" w:hAnsi="Arial" w:cs="Arial"/>
                <w:sz w:val="24"/>
                <w:szCs w:val="24"/>
              </w:rPr>
              <w:tab/>
              <w:t>E</w:t>
            </w:r>
            <w:r w:rsidRPr="00A91374">
              <w:rPr>
                <w:rFonts w:ascii="Arial" w:hAnsi="Arial" w:cs="Arial"/>
                <w:sz w:val="24"/>
                <w:szCs w:val="24"/>
                <w:vertAlign w:val="subscript"/>
              </w:rPr>
              <w:t>1</w:t>
            </w:r>
            <w:r w:rsidRPr="00A91374">
              <w:rPr>
                <w:rFonts w:ascii="Arial" w:hAnsi="Arial" w:cs="Arial"/>
                <w:sz w:val="24"/>
                <w:szCs w:val="24"/>
              </w:rPr>
              <w:t>/E</w:t>
            </w:r>
            <w:r w:rsidRPr="00A91374">
              <w:rPr>
                <w:rFonts w:ascii="Arial" w:hAnsi="Arial" w:cs="Arial"/>
                <w:sz w:val="24"/>
                <w:szCs w:val="24"/>
                <w:vertAlign w:val="subscript"/>
              </w:rPr>
              <w:t>0</w:t>
            </w:r>
          </w:p>
          <w:p w:rsidR="008A4993" w:rsidRPr="00A91374" w:rsidRDefault="008A4993" w:rsidP="008A4993">
            <w:pPr>
              <w:ind w:firstLine="720"/>
              <w:jc w:val="both"/>
              <w:rPr>
                <w:rFonts w:ascii="Arial" w:hAnsi="Arial" w:cs="Arial"/>
                <w:sz w:val="24"/>
                <w:szCs w:val="24"/>
              </w:rPr>
            </w:pPr>
            <w:r w:rsidRPr="00A91374">
              <w:rPr>
                <w:rFonts w:ascii="Arial" w:hAnsi="Arial" w:cs="Arial"/>
                <w:sz w:val="24"/>
                <w:szCs w:val="24"/>
              </w:rPr>
              <w:t>Initial current factor:</w:t>
            </w:r>
            <w:r w:rsidRPr="00A91374">
              <w:rPr>
                <w:rFonts w:ascii="Arial" w:hAnsi="Arial" w:cs="Arial"/>
                <w:sz w:val="24"/>
                <w:szCs w:val="24"/>
              </w:rPr>
              <w:tab/>
            </w:r>
            <w:r w:rsidRPr="00A91374">
              <w:rPr>
                <w:rFonts w:ascii="Arial" w:hAnsi="Arial" w:cs="Arial"/>
                <w:sz w:val="24"/>
                <w:szCs w:val="24"/>
              </w:rPr>
              <w:tab/>
            </w:r>
            <w:r w:rsidRPr="00A91374">
              <w:rPr>
                <w:rFonts w:ascii="Arial" w:hAnsi="Arial" w:cs="Arial"/>
                <w:sz w:val="24"/>
                <w:szCs w:val="24"/>
              </w:rPr>
              <w:tab/>
              <w:t>χ = (I</w:t>
            </w:r>
            <w:r w:rsidRPr="00A91374">
              <w:rPr>
                <w:rFonts w:ascii="Arial" w:hAnsi="Arial" w:cs="Arial"/>
                <w:sz w:val="24"/>
                <w:szCs w:val="24"/>
                <w:vertAlign w:val="subscript"/>
              </w:rPr>
              <w:t>0</w:t>
            </w:r>
            <w:r w:rsidRPr="00A91374">
              <w:rPr>
                <w:rFonts w:ascii="Arial" w:hAnsi="Arial" w:cs="Arial"/>
                <w:sz w:val="24"/>
                <w:szCs w:val="24"/>
              </w:rPr>
              <w:t>/E</w:t>
            </w:r>
            <w:r w:rsidRPr="00A91374">
              <w:rPr>
                <w:rFonts w:ascii="Arial" w:hAnsi="Arial" w:cs="Arial"/>
                <w:sz w:val="24"/>
                <w:szCs w:val="24"/>
                <w:vertAlign w:val="subscript"/>
              </w:rPr>
              <w:t>0</w:t>
            </w:r>
            <w:r w:rsidRPr="00A91374">
              <w:rPr>
                <w:rFonts w:ascii="Arial" w:hAnsi="Arial" w:cs="Arial"/>
                <w:sz w:val="24"/>
                <w:szCs w:val="24"/>
              </w:rPr>
              <w:t>)Z</w:t>
            </w:r>
            <w:r w:rsidRPr="00A91374">
              <w:rPr>
                <w:rFonts w:ascii="Arial" w:hAnsi="Arial" w:cs="Arial"/>
                <w:sz w:val="24"/>
                <w:szCs w:val="24"/>
                <w:vertAlign w:val="subscript"/>
              </w:rPr>
              <w:t>0</w:t>
            </w:r>
            <w:r w:rsidRPr="00A91374">
              <w:rPr>
                <w:rFonts w:ascii="Arial" w:hAnsi="Arial" w:cs="Arial"/>
                <w:sz w:val="24"/>
                <w:szCs w:val="24"/>
              </w:rPr>
              <w:t xml:space="preserve"> </w:t>
            </w:r>
          </w:p>
          <w:p w:rsidR="008A4993" w:rsidRPr="00A91374" w:rsidRDefault="008A4993" w:rsidP="008A4993">
            <w:pPr>
              <w:ind w:left="720"/>
              <w:jc w:val="both"/>
              <w:rPr>
                <w:rFonts w:ascii="Arial" w:hAnsi="Arial" w:cs="Arial"/>
                <w:sz w:val="24"/>
                <w:szCs w:val="24"/>
                <w:vertAlign w:val="subscript"/>
              </w:rPr>
            </w:pPr>
            <w:r w:rsidRPr="00A91374">
              <w:rPr>
                <w:rFonts w:ascii="Arial" w:hAnsi="Arial" w:cs="Arial"/>
                <w:sz w:val="24"/>
                <w:szCs w:val="24"/>
              </w:rPr>
              <w:t xml:space="preserve"> Damping factor:</w:t>
            </w:r>
            <w:r w:rsidRPr="00A91374">
              <w:rPr>
                <w:rFonts w:ascii="Arial" w:hAnsi="Arial" w:cs="Arial"/>
                <w:sz w:val="24"/>
                <w:szCs w:val="24"/>
              </w:rPr>
              <w:tab/>
            </w:r>
            <w:r w:rsidRPr="00A91374">
              <w:rPr>
                <w:rFonts w:ascii="Arial" w:hAnsi="Arial" w:cs="Arial"/>
                <w:sz w:val="24"/>
                <w:szCs w:val="24"/>
              </w:rPr>
              <w:tab/>
            </w:r>
            <w:r w:rsidRPr="00A91374">
              <w:rPr>
                <w:rFonts w:ascii="Arial" w:hAnsi="Arial" w:cs="Arial"/>
                <w:sz w:val="24"/>
                <w:szCs w:val="24"/>
              </w:rPr>
              <w:tab/>
              <w:t>ζ = P</w:t>
            </w:r>
            <w:r w:rsidRPr="00A91374">
              <w:rPr>
                <w:rFonts w:ascii="Arial" w:hAnsi="Arial" w:cs="Arial"/>
                <w:sz w:val="24"/>
                <w:szCs w:val="24"/>
                <w:vertAlign w:val="subscript"/>
              </w:rPr>
              <w:t>S</w:t>
            </w:r>
            <w:r w:rsidRPr="00A91374">
              <w:rPr>
                <w:rFonts w:ascii="Arial" w:hAnsi="Arial" w:cs="Arial"/>
                <w:sz w:val="24"/>
                <w:szCs w:val="24"/>
              </w:rPr>
              <w:t>/2Z</w:t>
            </w:r>
            <w:r w:rsidRPr="00A91374">
              <w:rPr>
                <w:rFonts w:ascii="Arial" w:hAnsi="Arial" w:cs="Arial"/>
                <w:sz w:val="24"/>
                <w:szCs w:val="24"/>
                <w:vertAlign w:val="subscript"/>
              </w:rPr>
              <w:t>0</w:t>
            </w:r>
          </w:p>
          <w:p w:rsidR="008A4993" w:rsidRDefault="008A4993" w:rsidP="008A4993"/>
        </w:tc>
        <w:tc>
          <w:tcPr>
            <w:tcW w:w="4315" w:type="dxa"/>
          </w:tcPr>
          <w:p w:rsidR="008A4993" w:rsidRDefault="008A4993" w:rsidP="008A4993">
            <w:r w:rsidRPr="00A91374">
              <w:rPr>
                <w:rFonts w:ascii="Arial" w:hAnsi="Arial" w:cs="Arial"/>
                <w:noProof/>
                <w:sz w:val="24"/>
                <w:szCs w:val="24"/>
                <w:lang w:eastAsia="zh-CN"/>
              </w:rPr>
              <w:drawing>
                <wp:inline distT="0" distB="0" distL="0" distR="0" wp14:anchorId="23876582" wp14:editId="1C4DF7C2">
                  <wp:extent cx="2566004" cy="3188473"/>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79722" cy="3205519"/>
                          </a:xfrm>
                          <a:prstGeom prst="rect">
                            <a:avLst/>
                          </a:prstGeom>
                        </pic:spPr>
                      </pic:pic>
                    </a:graphicData>
                  </a:graphic>
                </wp:inline>
              </w:drawing>
            </w:r>
          </w:p>
        </w:tc>
      </w:tr>
    </w:tbl>
    <w:p w:rsidR="008A4993" w:rsidRPr="00A91374" w:rsidRDefault="008A4993" w:rsidP="008A4993">
      <w:pPr>
        <w:rPr>
          <w:rFonts w:ascii="Arial" w:hAnsi="Arial" w:cs="Arial"/>
          <w:sz w:val="24"/>
          <w:szCs w:val="24"/>
        </w:rPr>
      </w:pPr>
    </w:p>
    <w:p w:rsidR="008A4993" w:rsidRDefault="008A4993" w:rsidP="008A4993">
      <w:pPr>
        <w:pStyle w:val="ListParagraph"/>
        <w:numPr>
          <w:ilvl w:val="0"/>
          <w:numId w:val="10"/>
        </w:numPr>
        <w:jc w:val="center"/>
        <w:rPr>
          <w:rFonts w:ascii="Arial" w:hAnsi="Arial" w:cs="Arial"/>
          <w:sz w:val="24"/>
          <w:szCs w:val="24"/>
        </w:rPr>
      </w:pPr>
      <w:r w:rsidRPr="00A91374">
        <w:rPr>
          <w:rFonts w:ascii="Arial" w:hAnsi="Arial" w:cs="Arial"/>
          <w:sz w:val="24"/>
          <w:szCs w:val="24"/>
        </w:rPr>
        <w:t>Error Detection</w:t>
      </w:r>
    </w:p>
    <w:p w:rsidR="008A4993" w:rsidRPr="00030E72" w:rsidRDefault="008A4993" w:rsidP="008A4993">
      <w:pPr>
        <w:rPr>
          <w:rFonts w:ascii="Arial" w:hAnsi="Arial" w:cs="Arial"/>
          <w:sz w:val="24"/>
          <w:szCs w:val="24"/>
        </w:rPr>
      </w:pPr>
      <w:r w:rsidRPr="00030E72">
        <w:rPr>
          <w:rFonts w:ascii="Arial" w:hAnsi="Arial" w:cs="Arial"/>
          <w:sz w:val="24"/>
          <w:szCs w:val="24"/>
        </w:rPr>
        <w:t>4.1</w:t>
      </w:r>
      <w:r w:rsidRPr="00030E72">
        <w:rPr>
          <w:rFonts w:ascii="Arial" w:hAnsi="Arial" w:cs="Arial"/>
          <w:sz w:val="24"/>
          <w:szCs w:val="24"/>
        </w:rPr>
        <w:tab/>
        <w:t>Error Voltage Detection</w:t>
      </w:r>
    </w:p>
    <w:p w:rsidR="008A4993" w:rsidRDefault="008A4993" w:rsidP="002A34ED">
      <w:pPr>
        <w:ind w:left="720"/>
        <w:jc w:val="both"/>
        <w:rPr>
          <w:rFonts w:ascii="Arial" w:hAnsi="Arial" w:cs="Arial"/>
          <w:sz w:val="24"/>
          <w:szCs w:val="24"/>
        </w:rPr>
      </w:pPr>
      <w:r w:rsidRPr="00A91374">
        <w:rPr>
          <w:rFonts w:ascii="Arial" w:hAnsi="Arial" w:cs="Arial"/>
          <w:sz w:val="24"/>
          <w:szCs w:val="24"/>
        </w:rPr>
        <w:t xml:space="preserve">The circuit can be divided into 3 stages. The first stage is the two </w:t>
      </w:r>
      <w:proofErr w:type="spellStart"/>
      <w:r w:rsidRPr="00A91374">
        <w:rPr>
          <w:rFonts w:ascii="Arial" w:hAnsi="Arial" w:cs="Arial"/>
          <w:sz w:val="24"/>
          <w:szCs w:val="24"/>
        </w:rPr>
        <w:t>BiMOS</w:t>
      </w:r>
      <w:proofErr w:type="spellEnd"/>
      <w:r w:rsidRPr="00A91374">
        <w:rPr>
          <w:rFonts w:ascii="Arial" w:hAnsi="Arial" w:cs="Arial"/>
          <w:sz w:val="24"/>
          <w:szCs w:val="24"/>
        </w:rPr>
        <w:t xml:space="preserve"> Operational Amplifier with MOSFET connected as voltage follower. The bias current of op-amp is at the scale of </w:t>
      </w:r>
      <w:proofErr w:type="spellStart"/>
      <w:r w:rsidRPr="00A91374">
        <w:rPr>
          <w:rFonts w:ascii="Arial" w:hAnsi="Arial" w:cs="Arial"/>
          <w:sz w:val="24"/>
          <w:szCs w:val="24"/>
        </w:rPr>
        <w:t>pA</w:t>
      </w:r>
      <w:proofErr w:type="spellEnd"/>
      <w:r w:rsidRPr="00A91374">
        <w:rPr>
          <w:rFonts w:ascii="Arial" w:hAnsi="Arial" w:cs="Arial"/>
          <w:sz w:val="24"/>
          <w:szCs w:val="24"/>
        </w:rPr>
        <w:t xml:space="preserve">, therefore the impact on the voltage divider can be neglected. The second stage is another a </w:t>
      </w:r>
      <w:proofErr w:type="spellStart"/>
      <w:r w:rsidRPr="00A91374">
        <w:rPr>
          <w:rFonts w:ascii="Arial" w:hAnsi="Arial" w:cs="Arial"/>
          <w:sz w:val="24"/>
          <w:szCs w:val="24"/>
        </w:rPr>
        <w:t>BiMOS</w:t>
      </w:r>
      <w:proofErr w:type="spellEnd"/>
      <w:r w:rsidRPr="00A91374">
        <w:rPr>
          <w:rFonts w:ascii="Arial" w:hAnsi="Arial" w:cs="Arial"/>
          <w:sz w:val="24"/>
          <w:szCs w:val="24"/>
        </w:rPr>
        <w:t xml:space="preserve"> Operational Amplifier with MOSFET, which amplify the voltage difference between two voltage dividers’ output to 100 times. The third stage is the LM139 comparator circuit.</w:t>
      </w:r>
    </w:p>
    <w:p w:rsidR="008A4993" w:rsidRPr="00030E72" w:rsidRDefault="008A4993" w:rsidP="008A4993">
      <w:pPr>
        <w:jc w:val="both"/>
        <w:rPr>
          <w:rFonts w:ascii="Arial" w:hAnsi="Arial" w:cs="Arial"/>
          <w:sz w:val="24"/>
          <w:szCs w:val="24"/>
        </w:rPr>
      </w:pPr>
      <w:r>
        <w:rPr>
          <w:rFonts w:ascii="Arial" w:hAnsi="Arial" w:cs="Arial"/>
          <w:sz w:val="24"/>
          <w:szCs w:val="24"/>
        </w:rPr>
        <w:t>4.2</w:t>
      </w:r>
      <w:r>
        <w:rPr>
          <w:rFonts w:ascii="Arial" w:hAnsi="Arial" w:cs="Arial"/>
          <w:sz w:val="24"/>
          <w:szCs w:val="24"/>
        </w:rPr>
        <w:tab/>
      </w:r>
      <w:r w:rsidRPr="00030E72">
        <w:rPr>
          <w:rFonts w:ascii="Arial" w:hAnsi="Arial" w:cs="Arial"/>
          <w:sz w:val="24"/>
          <w:szCs w:val="24"/>
        </w:rPr>
        <w:t>Error LED Detection</w:t>
      </w:r>
    </w:p>
    <w:p w:rsidR="008A4993" w:rsidRPr="00D7273D" w:rsidRDefault="008A4993" w:rsidP="008A4993">
      <w:pPr>
        <w:ind w:left="720"/>
        <w:rPr>
          <w:rFonts w:ascii="Arial" w:hAnsi="Arial" w:cs="Arial"/>
          <w:sz w:val="24"/>
          <w:szCs w:val="24"/>
        </w:rPr>
      </w:pPr>
      <w:r w:rsidRPr="00D7273D">
        <w:rPr>
          <w:rFonts w:ascii="Arial" w:hAnsi="Arial" w:cs="Arial"/>
          <w:sz w:val="24"/>
          <w:szCs w:val="24"/>
        </w:rPr>
        <w:t>Although LEDs are more robust th</w:t>
      </w:r>
      <w:r>
        <w:rPr>
          <w:rFonts w:ascii="Arial" w:hAnsi="Arial" w:cs="Arial"/>
          <w:sz w:val="24"/>
          <w:szCs w:val="24"/>
        </w:rPr>
        <w:t>an incandescent or fluorescent lights</w:t>
      </w:r>
      <w:r w:rsidRPr="00D7273D">
        <w:rPr>
          <w:rFonts w:ascii="Arial" w:hAnsi="Arial" w:cs="Arial"/>
          <w:sz w:val="24"/>
          <w:szCs w:val="24"/>
        </w:rPr>
        <w:t>, it is possible for LEDs to fail.  These failures can be due to mechanical damage, prolonged use, ma</w:t>
      </w:r>
      <w:r>
        <w:rPr>
          <w:rFonts w:ascii="Arial" w:hAnsi="Arial" w:cs="Arial"/>
          <w:sz w:val="24"/>
          <w:szCs w:val="24"/>
        </w:rPr>
        <w:t xml:space="preserve">nufacturing defects, and other varied </w:t>
      </w:r>
      <w:r w:rsidRPr="00D7273D">
        <w:rPr>
          <w:rFonts w:ascii="Arial" w:hAnsi="Arial" w:cs="Arial"/>
          <w:sz w:val="24"/>
          <w:szCs w:val="24"/>
        </w:rPr>
        <w:t xml:space="preserve">causes.  </w:t>
      </w:r>
    </w:p>
    <w:p w:rsidR="008A4993" w:rsidRDefault="008A4993" w:rsidP="008A4993">
      <w:pPr>
        <w:ind w:left="720"/>
        <w:rPr>
          <w:rFonts w:ascii="Arial" w:hAnsi="Arial" w:cs="Arial"/>
          <w:sz w:val="24"/>
          <w:szCs w:val="24"/>
        </w:rPr>
      </w:pPr>
      <w:r>
        <w:rPr>
          <w:rFonts w:ascii="Arial" w:hAnsi="Arial" w:cs="Arial"/>
          <w:sz w:val="24"/>
          <w:szCs w:val="24"/>
        </w:rPr>
        <w:t xml:space="preserve">LED Failure </w:t>
      </w:r>
      <w:r w:rsidRPr="00D7273D">
        <w:rPr>
          <w:rFonts w:ascii="Arial" w:hAnsi="Arial" w:cs="Arial"/>
          <w:sz w:val="24"/>
          <w:szCs w:val="24"/>
        </w:rPr>
        <w:t>Detector are</w:t>
      </w:r>
      <w:r>
        <w:rPr>
          <w:rFonts w:ascii="Arial" w:hAnsi="Arial" w:cs="Arial"/>
          <w:sz w:val="24"/>
          <w:szCs w:val="24"/>
        </w:rPr>
        <w:t xml:space="preserve"> multipurpose devices that </w:t>
      </w:r>
      <w:r w:rsidRPr="00D7273D">
        <w:rPr>
          <w:rFonts w:ascii="Arial" w:hAnsi="Arial" w:cs="Arial"/>
          <w:sz w:val="24"/>
          <w:szCs w:val="24"/>
        </w:rPr>
        <w:t xml:space="preserve">allow current to flow around an LED and </w:t>
      </w:r>
      <w:r>
        <w:rPr>
          <w:rFonts w:ascii="Arial" w:hAnsi="Arial" w:cs="Arial"/>
          <w:sz w:val="24"/>
          <w:szCs w:val="24"/>
        </w:rPr>
        <w:t xml:space="preserve">support detection and diagnostics of </w:t>
      </w:r>
      <w:r w:rsidRPr="00D7273D">
        <w:rPr>
          <w:rFonts w:ascii="Arial" w:hAnsi="Arial" w:cs="Arial"/>
          <w:sz w:val="24"/>
          <w:szCs w:val="24"/>
        </w:rPr>
        <w:t>LED failures</w:t>
      </w:r>
      <w:r>
        <w:rPr>
          <w:rFonts w:ascii="Arial" w:hAnsi="Arial" w:cs="Arial"/>
          <w:sz w:val="24"/>
          <w:szCs w:val="24"/>
        </w:rPr>
        <w:t xml:space="preserve">. </w:t>
      </w:r>
      <w:r>
        <w:rPr>
          <w:rFonts w:ascii="Arial" w:hAnsi="Arial" w:cs="Arial"/>
          <w:sz w:val="24"/>
          <w:szCs w:val="24"/>
        </w:rPr>
        <w:lastRenderedPageBreak/>
        <w:t>When one of LEDs does fail, either as an open or a shor</w:t>
      </w:r>
      <w:r w:rsidRPr="00D7273D">
        <w:rPr>
          <w:rFonts w:ascii="Arial" w:hAnsi="Arial" w:cs="Arial"/>
          <w:sz w:val="24"/>
          <w:szCs w:val="24"/>
        </w:rPr>
        <w:t>t</w:t>
      </w:r>
      <w:r>
        <w:rPr>
          <w:rFonts w:ascii="Arial" w:hAnsi="Arial" w:cs="Arial"/>
          <w:sz w:val="24"/>
          <w:szCs w:val="24"/>
        </w:rPr>
        <w:t xml:space="preserve">, the circuit detects this and immediately switches in a backup LED. </w:t>
      </w:r>
    </w:p>
    <w:p w:rsidR="00FD43C2" w:rsidRDefault="00FD43C2" w:rsidP="008A4993">
      <w:pPr>
        <w:ind w:left="720"/>
        <w:rPr>
          <w:rFonts w:ascii="Arial" w:hAnsi="Arial" w:cs="Arial"/>
          <w:sz w:val="24"/>
          <w:szCs w:val="24"/>
        </w:rPr>
      </w:pPr>
    </w:p>
    <w:p w:rsidR="00FD43C2" w:rsidRDefault="00FD43C2" w:rsidP="008A4993">
      <w:pPr>
        <w:ind w:left="720"/>
        <w:rPr>
          <w:rFonts w:ascii="Arial" w:hAnsi="Arial" w:cs="Arial"/>
          <w:sz w:val="24"/>
          <w:szCs w:val="24"/>
        </w:rPr>
      </w:pPr>
    </w:p>
    <w:p w:rsidR="00B12F77" w:rsidRPr="00FD43C2" w:rsidRDefault="00B12F77" w:rsidP="00E86CA6">
      <w:r w:rsidRPr="00B12F77">
        <w:rPr>
          <w:rFonts w:ascii="Times New Roman" w:hAnsi="Times New Roman" w:cs="Times New Roman"/>
          <w:b/>
          <w:sz w:val="24"/>
          <w:szCs w:val="24"/>
          <w:u w:val="single"/>
        </w:rPr>
        <w:t>Conclusion</w:t>
      </w:r>
    </w:p>
    <w:p w:rsidR="00601C15" w:rsidRPr="00E177D4" w:rsidRDefault="00B12F77" w:rsidP="00E86CA6">
      <w:pPr>
        <w:rPr>
          <w:rFonts w:ascii="Times New Roman" w:hAnsi="Times New Roman" w:cs="Times New Roman"/>
          <w:sz w:val="24"/>
          <w:szCs w:val="24"/>
        </w:rPr>
      </w:pPr>
      <w:r w:rsidRPr="00E177D4">
        <w:rPr>
          <w:rFonts w:ascii="Times New Roman" w:hAnsi="Times New Roman" w:cs="Times New Roman"/>
          <w:sz w:val="24"/>
          <w:szCs w:val="24"/>
        </w:rPr>
        <w:t xml:space="preserve">By using the switch, </w:t>
      </w:r>
      <w:r w:rsidR="00601C15" w:rsidRPr="00E177D4">
        <w:rPr>
          <w:rFonts w:ascii="Times New Roman" w:hAnsi="Times New Roman" w:cs="Times New Roman"/>
          <w:sz w:val="24"/>
          <w:szCs w:val="24"/>
        </w:rPr>
        <w:t>we can achieve the task requirement.</w:t>
      </w:r>
    </w:p>
    <w:p w:rsidR="00B12F77" w:rsidRDefault="00601C15" w:rsidP="00E86CA6">
      <w:pPr>
        <w:rPr>
          <w:rFonts w:ascii="Times New Roman" w:hAnsi="Times New Roman" w:cs="Times New Roman"/>
          <w:sz w:val="24"/>
          <w:szCs w:val="24"/>
        </w:rPr>
      </w:pPr>
      <w:r w:rsidRPr="00E177D4">
        <w:rPr>
          <w:rFonts w:ascii="Times New Roman" w:hAnsi="Times New Roman" w:cs="Times New Roman"/>
          <w:sz w:val="24"/>
          <w:szCs w:val="24"/>
        </w:rPr>
        <w:t xml:space="preserve">First, the switch is used as output regulation. Meanwhile, it can reduce the </w:t>
      </w:r>
      <w:r w:rsidR="00E177D4" w:rsidRPr="00E177D4">
        <w:rPr>
          <w:rFonts w:ascii="Times New Roman" w:hAnsi="Times New Roman" w:cs="Times New Roman"/>
          <w:sz w:val="24"/>
          <w:szCs w:val="24"/>
        </w:rPr>
        <w:t xml:space="preserve">harmonics by </w:t>
      </w:r>
      <w:r w:rsidR="00E177D4">
        <w:rPr>
          <w:rFonts w:ascii="Times New Roman" w:hAnsi="Times New Roman" w:cs="Times New Roman"/>
          <w:sz w:val="24"/>
          <w:szCs w:val="24"/>
        </w:rPr>
        <w:t xml:space="preserve">not using capacitor to regulate the output voltage and </w:t>
      </w:r>
      <w:r w:rsidR="00E177D4" w:rsidRPr="00E177D4">
        <w:rPr>
          <w:rFonts w:ascii="Times New Roman" w:hAnsi="Times New Roman" w:cs="Times New Roman"/>
          <w:sz w:val="24"/>
          <w:szCs w:val="24"/>
        </w:rPr>
        <w:t xml:space="preserve">changing the Duty cycle according with the input instantaneously voltage. </w:t>
      </w:r>
    </w:p>
    <w:p w:rsidR="00E177D4" w:rsidRDefault="00E177D4" w:rsidP="00E86CA6">
      <w:pPr>
        <w:rPr>
          <w:rFonts w:ascii="Times New Roman" w:hAnsi="Times New Roman" w:cs="Times New Roman"/>
          <w:sz w:val="24"/>
          <w:szCs w:val="24"/>
        </w:rPr>
      </w:pPr>
      <w:r>
        <w:rPr>
          <w:rFonts w:ascii="Times New Roman" w:hAnsi="Times New Roman" w:cs="Times New Roman"/>
          <w:sz w:val="24"/>
          <w:szCs w:val="24"/>
        </w:rPr>
        <w:t xml:space="preserve">Second part is to regulate the output voltage by using a bulk converter. This can save energy when doing the power convention. </w:t>
      </w:r>
    </w:p>
    <w:p w:rsidR="00E177D4" w:rsidRDefault="00E177D4" w:rsidP="00E86CA6">
      <w:pPr>
        <w:rPr>
          <w:rFonts w:ascii="Times New Roman" w:hAnsi="Times New Roman" w:cs="Times New Roman"/>
          <w:sz w:val="24"/>
          <w:szCs w:val="24"/>
        </w:rPr>
      </w:pPr>
    </w:p>
    <w:p w:rsidR="00E177D4" w:rsidRPr="00E177D4" w:rsidRDefault="00E177D4" w:rsidP="00E86CA6">
      <w:pPr>
        <w:rPr>
          <w:rFonts w:ascii="Times New Roman" w:hAnsi="Times New Roman" w:cs="Times New Roman"/>
          <w:sz w:val="24"/>
          <w:szCs w:val="24"/>
        </w:rPr>
      </w:pPr>
    </w:p>
    <w:sectPr w:rsidR="00E177D4" w:rsidRPr="00E177D4" w:rsidSect="00783910">
      <w:footerReference w:type="default" r:id="rId1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D70" w:rsidRDefault="004C7D70" w:rsidP="00783910">
      <w:pPr>
        <w:spacing w:after="0" w:line="240" w:lineRule="auto"/>
      </w:pPr>
      <w:r>
        <w:separator/>
      </w:r>
    </w:p>
  </w:endnote>
  <w:endnote w:type="continuationSeparator" w:id="0">
    <w:p w:rsidR="004C7D70" w:rsidRDefault="004C7D70" w:rsidP="0078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5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7286618"/>
      <w:docPartObj>
        <w:docPartGallery w:val="Page Numbers (Bottom of Page)"/>
        <w:docPartUnique/>
      </w:docPartObj>
    </w:sdtPr>
    <w:sdtEndPr>
      <w:rPr>
        <w:noProof/>
      </w:rPr>
    </w:sdtEndPr>
    <w:sdtContent>
      <w:p w:rsidR="004A09D5" w:rsidRDefault="004A09D5">
        <w:pPr>
          <w:pStyle w:val="Footer"/>
          <w:jc w:val="right"/>
        </w:pPr>
        <w:r>
          <w:fldChar w:fldCharType="begin"/>
        </w:r>
        <w:r>
          <w:instrText xml:space="preserve"> PAGE   \* MERGEFORMAT </w:instrText>
        </w:r>
        <w:r>
          <w:fldChar w:fldCharType="separate"/>
        </w:r>
        <w:r w:rsidR="00207BF1">
          <w:rPr>
            <w:noProof/>
          </w:rPr>
          <w:t>1</w:t>
        </w:r>
        <w:r>
          <w:rPr>
            <w:noProof/>
          </w:rPr>
          <w:fldChar w:fldCharType="end"/>
        </w:r>
      </w:p>
    </w:sdtContent>
  </w:sdt>
  <w:p w:rsidR="001F550D" w:rsidRDefault="001F55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D70" w:rsidRDefault="004C7D70" w:rsidP="00783910">
      <w:pPr>
        <w:spacing w:after="0" w:line="240" w:lineRule="auto"/>
      </w:pPr>
      <w:r>
        <w:separator/>
      </w:r>
    </w:p>
  </w:footnote>
  <w:footnote w:type="continuationSeparator" w:id="0">
    <w:p w:rsidR="004C7D70" w:rsidRDefault="004C7D70" w:rsidP="007839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D0B94"/>
    <w:multiLevelType w:val="hybridMultilevel"/>
    <w:tmpl w:val="8C843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A75FC4"/>
    <w:multiLevelType w:val="multilevel"/>
    <w:tmpl w:val="36A6F180"/>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AA9375A"/>
    <w:multiLevelType w:val="hybridMultilevel"/>
    <w:tmpl w:val="7C3EE6CC"/>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836DF"/>
    <w:multiLevelType w:val="hybridMultilevel"/>
    <w:tmpl w:val="7C3EE6CC"/>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64D64"/>
    <w:multiLevelType w:val="hybridMultilevel"/>
    <w:tmpl w:val="7CA2E492"/>
    <w:lvl w:ilvl="0" w:tplc="AFAA7B66">
      <w:start w:val="1"/>
      <w:numFmt w:val="lowerLetter"/>
      <w:lvlText w:val="%1."/>
      <w:lvlJc w:val="left"/>
      <w:pPr>
        <w:tabs>
          <w:tab w:val="num" w:pos="732"/>
        </w:tabs>
        <w:ind w:left="732" w:hanging="360"/>
      </w:pPr>
      <w:rPr>
        <w:rFonts w:hint="default"/>
      </w:rPr>
    </w:lvl>
    <w:lvl w:ilvl="1" w:tplc="04090019" w:tentative="1">
      <w:start w:val="1"/>
      <w:numFmt w:val="lowerLetter"/>
      <w:lvlText w:val="%2."/>
      <w:lvlJc w:val="left"/>
      <w:pPr>
        <w:tabs>
          <w:tab w:val="num" w:pos="1452"/>
        </w:tabs>
        <w:ind w:left="1452" w:hanging="360"/>
      </w:pPr>
    </w:lvl>
    <w:lvl w:ilvl="2" w:tplc="0409001B" w:tentative="1">
      <w:start w:val="1"/>
      <w:numFmt w:val="lowerRoman"/>
      <w:lvlText w:val="%3."/>
      <w:lvlJc w:val="right"/>
      <w:pPr>
        <w:tabs>
          <w:tab w:val="num" w:pos="2172"/>
        </w:tabs>
        <w:ind w:left="2172" w:hanging="180"/>
      </w:pPr>
    </w:lvl>
    <w:lvl w:ilvl="3" w:tplc="0409000F" w:tentative="1">
      <w:start w:val="1"/>
      <w:numFmt w:val="decimal"/>
      <w:lvlText w:val="%4."/>
      <w:lvlJc w:val="left"/>
      <w:pPr>
        <w:tabs>
          <w:tab w:val="num" w:pos="2892"/>
        </w:tabs>
        <w:ind w:left="2892" w:hanging="360"/>
      </w:pPr>
    </w:lvl>
    <w:lvl w:ilvl="4" w:tplc="04090019" w:tentative="1">
      <w:start w:val="1"/>
      <w:numFmt w:val="lowerLetter"/>
      <w:lvlText w:val="%5."/>
      <w:lvlJc w:val="left"/>
      <w:pPr>
        <w:tabs>
          <w:tab w:val="num" w:pos="3612"/>
        </w:tabs>
        <w:ind w:left="3612" w:hanging="360"/>
      </w:pPr>
    </w:lvl>
    <w:lvl w:ilvl="5" w:tplc="0409001B" w:tentative="1">
      <w:start w:val="1"/>
      <w:numFmt w:val="lowerRoman"/>
      <w:lvlText w:val="%6."/>
      <w:lvlJc w:val="right"/>
      <w:pPr>
        <w:tabs>
          <w:tab w:val="num" w:pos="4332"/>
        </w:tabs>
        <w:ind w:left="4332" w:hanging="180"/>
      </w:pPr>
    </w:lvl>
    <w:lvl w:ilvl="6" w:tplc="0409000F" w:tentative="1">
      <w:start w:val="1"/>
      <w:numFmt w:val="decimal"/>
      <w:lvlText w:val="%7."/>
      <w:lvlJc w:val="left"/>
      <w:pPr>
        <w:tabs>
          <w:tab w:val="num" w:pos="5052"/>
        </w:tabs>
        <w:ind w:left="5052" w:hanging="360"/>
      </w:pPr>
    </w:lvl>
    <w:lvl w:ilvl="7" w:tplc="04090019" w:tentative="1">
      <w:start w:val="1"/>
      <w:numFmt w:val="lowerLetter"/>
      <w:lvlText w:val="%8."/>
      <w:lvlJc w:val="left"/>
      <w:pPr>
        <w:tabs>
          <w:tab w:val="num" w:pos="5772"/>
        </w:tabs>
        <w:ind w:left="5772" w:hanging="360"/>
      </w:pPr>
    </w:lvl>
    <w:lvl w:ilvl="8" w:tplc="0409001B" w:tentative="1">
      <w:start w:val="1"/>
      <w:numFmt w:val="lowerRoman"/>
      <w:lvlText w:val="%9."/>
      <w:lvlJc w:val="right"/>
      <w:pPr>
        <w:tabs>
          <w:tab w:val="num" w:pos="6492"/>
        </w:tabs>
        <w:ind w:left="6492" w:hanging="180"/>
      </w:pPr>
    </w:lvl>
  </w:abstractNum>
  <w:abstractNum w:abstractNumId="5" w15:restartNumberingAfterBreak="0">
    <w:nsid w:val="5BCD20A7"/>
    <w:multiLevelType w:val="hybridMultilevel"/>
    <w:tmpl w:val="A49450F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391FF6"/>
    <w:multiLevelType w:val="hybridMultilevel"/>
    <w:tmpl w:val="7C3EE6CC"/>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280F81"/>
    <w:multiLevelType w:val="hybridMultilevel"/>
    <w:tmpl w:val="B91625F0"/>
    <w:lvl w:ilvl="0" w:tplc="E1E0F6C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D8B4ED3"/>
    <w:multiLevelType w:val="hybridMultilevel"/>
    <w:tmpl w:val="53F2DE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DE915BA"/>
    <w:multiLevelType w:val="hybridMultilevel"/>
    <w:tmpl w:val="A4E0C808"/>
    <w:lvl w:ilvl="0" w:tplc="20302D8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2"/>
  </w:num>
  <w:num w:numId="4">
    <w:abstractNumId w:val="6"/>
  </w:num>
  <w:num w:numId="5">
    <w:abstractNumId w:val="0"/>
  </w:num>
  <w:num w:numId="6">
    <w:abstractNumId w:val="9"/>
  </w:num>
  <w:num w:numId="7">
    <w:abstractNumId w:val="4"/>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478"/>
    <w:rsid w:val="00007BC8"/>
    <w:rsid w:val="00017EA0"/>
    <w:rsid w:val="0004302F"/>
    <w:rsid w:val="000459A7"/>
    <w:rsid w:val="00057FCA"/>
    <w:rsid w:val="00062A57"/>
    <w:rsid w:val="00071309"/>
    <w:rsid w:val="000744D5"/>
    <w:rsid w:val="000835E2"/>
    <w:rsid w:val="0009293F"/>
    <w:rsid w:val="000A6A86"/>
    <w:rsid w:val="000A6C76"/>
    <w:rsid w:val="000A7406"/>
    <w:rsid w:val="000B6060"/>
    <w:rsid w:val="000D1BBF"/>
    <w:rsid w:val="000D3398"/>
    <w:rsid w:val="000D43EC"/>
    <w:rsid w:val="000E06D8"/>
    <w:rsid w:val="000E1FBB"/>
    <w:rsid w:val="000F0578"/>
    <w:rsid w:val="000F4FFD"/>
    <w:rsid w:val="001013FE"/>
    <w:rsid w:val="00117639"/>
    <w:rsid w:val="00147216"/>
    <w:rsid w:val="00151905"/>
    <w:rsid w:val="00162B46"/>
    <w:rsid w:val="001656F1"/>
    <w:rsid w:val="00166E41"/>
    <w:rsid w:val="00185132"/>
    <w:rsid w:val="00187728"/>
    <w:rsid w:val="0019583D"/>
    <w:rsid w:val="001968E2"/>
    <w:rsid w:val="001A2352"/>
    <w:rsid w:val="001A6014"/>
    <w:rsid w:val="001B2880"/>
    <w:rsid w:val="001B41AE"/>
    <w:rsid w:val="001B7D44"/>
    <w:rsid w:val="001C00ED"/>
    <w:rsid w:val="001C583B"/>
    <w:rsid w:val="001D244E"/>
    <w:rsid w:val="001D3AE9"/>
    <w:rsid w:val="001E0758"/>
    <w:rsid w:val="001F550D"/>
    <w:rsid w:val="00200BCD"/>
    <w:rsid w:val="0020768A"/>
    <w:rsid w:val="00207BF1"/>
    <w:rsid w:val="00225F15"/>
    <w:rsid w:val="00227AAD"/>
    <w:rsid w:val="00247810"/>
    <w:rsid w:val="00256F24"/>
    <w:rsid w:val="00263107"/>
    <w:rsid w:val="002716F1"/>
    <w:rsid w:val="0028705C"/>
    <w:rsid w:val="002A0A45"/>
    <w:rsid w:val="002A34ED"/>
    <w:rsid w:val="002B1E5F"/>
    <w:rsid w:val="002B7358"/>
    <w:rsid w:val="002C3C87"/>
    <w:rsid w:val="002D11B7"/>
    <w:rsid w:val="002D3743"/>
    <w:rsid w:val="002E349E"/>
    <w:rsid w:val="00337AAB"/>
    <w:rsid w:val="00342FF3"/>
    <w:rsid w:val="003472DE"/>
    <w:rsid w:val="0035126B"/>
    <w:rsid w:val="00355C68"/>
    <w:rsid w:val="00366AC0"/>
    <w:rsid w:val="00367BD3"/>
    <w:rsid w:val="00371057"/>
    <w:rsid w:val="0037564E"/>
    <w:rsid w:val="00375B11"/>
    <w:rsid w:val="003A022A"/>
    <w:rsid w:val="003A7010"/>
    <w:rsid w:val="003B5558"/>
    <w:rsid w:val="003C3106"/>
    <w:rsid w:val="003C49AB"/>
    <w:rsid w:val="003F434F"/>
    <w:rsid w:val="004021EE"/>
    <w:rsid w:val="00403ACB"/>
    <w:rsid w:val="00404728"/>
    <w:rsid w:val="0040617A"/>
    <w:rsid w:val="004100E0"/>
    <w:rsid w:val="004170A2"/>
    <w:rsid w:val="004223DA"/>
    <w:rsid w:val="0044378A"/>
    <w:rsid w:val="00445349"/>
    <w:rsid w:val="004569A7"/>
    <w:rsid w:val="004572FC"/>
    <w:rsid w:val="00472A6A"/>
    <w:rsid w:val="00481A99"/>
    <w:rsid w:val="00486059"/>
    <w:rsid w:val="00490DC5"/>
    <w:rsid w:val="00491533"/>
    <w:rsid w:val="00496F79"/>
    <w:rsid w:val="004A09D5"/>
    <w:rsid w:val="004A11FC"/>
    <w:rsid w:val="004C7D70"/>
    <w:rsid w:val="004D19A9"/>
    <w:rsid w:val="004D2624"/>
    <w:rsid w:val="004E69DC"/>
    <w:rsid w:val="004F1C8E"/>
    <w:rsid w:val="004F6FCC"/>
    <w:rsid w:val="00502478"/>
    <w:rsid w:val="0051079C"/>
    <w:rsid w:val="00513846"/>
    <w:rsid w:val="00515420"/>
    <w:rsid w:val="00525D24"/>
    <w:rsid w:val="005342CE"/>
    <w:rsid w:val="00547F99"/>
    <w:rsid w:val="00566B54"/>
    <w:rsid w:val="005727B4"/>
    <w:rsid w:val="005A3958"/>
    <w:rsid w:val="005B277A"/>
    <w:rsid w:val="005C4C1C"/>
    <w:rsid w:val="005C6B29"/>
    <w:rsid w:val="005D06FC"/>
    <w:rsid w:val="005D2982"/>
    <w:rsid w:val="005D38C6"/>
    <w:rsid w:val="005D6169"/>
    <w:rsid w:val="005E04FF"/>
    <w:rsid w:val="005E38F6"/>
    <w:rsid w:val="005F05E0"/>
    <w:rsid w:val="005F3602"/>
    <w:rsid w:val="005F38E0"/>
    <w:rsid w:val="00601C15"/>
    <w:rsid w:val="00602DD6"/>
    <w:rsid w:val="00620ED4"/>
    <w:rsid w:val="00624C99"/>
    <w:rsid w:val="006270A5"/>
    <w:rsid w:val="0064540E"/>
    <w:rsid w:val="00653229"/>
    <w:rsid w:val="00671F3E"/>
    <w:rsid w:val="00675BBD"/>
    <w:rsid w:val="00676FBB"/>
    <w:rsid w:val="00690473"/>
    <w:rsid w:val="0069609A"/>
    <w:rsid w:val="00697FEB"/>
    <w:rsid w:val="006B7617"/>
    <w:rsid w:val="006F0306"/>
    <w:rsid w:val="00703FC3"/>
    <w:rsid w:val="007420BE"/>
    <w:rsid w:val="00756371"/>
    <w:rsid w:val="0075738F"/>
    <w:rsid w:val="0076379B"/>
    <w:rsid w:val="00766DB8"/>
    <w:rsid w:val="00783910"/>
    <w:rsid w:val="00797DC4"/>
    <w:rsid w:val="007A70A2"/>
    <w:rsid w:val="007B2CA3"/>
    <w:rsid w:val="007C21DE"/>
    <w:rsid w:val="007D0C35"/>
    <w:rsid w:val="007D379D"/>
    <w:rsid w:val="007D4C3E"/>
    <w:rsid w:val="007D5BFB"/>
    <w:rsid w:val="007E14A8"/>
    <w:rsid w:val="007F435C"/>
    <w:rsid w:val="007F4C0C"/>
    <w:rsid w:val="00817595"/>
    <w:rsid w:val="008367CA"/>
    <w:rsid w:val="00865EC7"/>
    <w:rsid w:val="00873AE5"/>
    <w:rsid w:val="0087602A"/>
    <w:rsid w:val="0089432E"/>
    <w:rsid w:val="0089475D"/>
    <w:rsid w:val="00894959"/>
    <w:rsid w:val="008A44B3"/>
    <w:rsid w:val="008A4993"/>
    <w:rsid w:val="008A6ACF"/>
    <w:rsid w:val="008A6E00"/>
    <w:rsid w:val="008C5A27"/>
    <w:rsid w:val="008D148F"/>
    <w:rsid w:val="00900E3A"/>
    <w:rsid w:val="00901C05"/>
    <w:rsid w:val="00910D8C"/>
    <w:rsid w:val="0091113C"/>
    <w:rsid w:val="00920A5C"/>
    <w:rsid w:val="009211FA"/>
    <w:rsid w:val="00923289"/>
    <w:rsid w:val="009237ED"/>
    <w:rsid w:val="00924D57"/>
    <w:rsid w:val="00926617"/>
    <w:rsid w:val="009278CD"/>
    <w:rsid w:val="00933856"/>
    <w:rsid w:val="00937A5D"/>
    <w:rsid w:val="009516B0"/>
    <w:rsid w:val="00954969"/>
    <w:rsid w:val="00962F67"/>
    <w:rsid w:val="00974AE1"/>
    <w:rsid w:val="00980CB6"/>
    <w:rsid w:val="009821BB"/>
    <w:rsid w:val="00994EA0"/>
    <w:rsid w:val="009A0B2D"/>
    <w:rsid w:val="009A7805"/>
    <w:rsid w:val="009B31F8"/>
    <w:rsid w:val="009B5E3C"/>
    <w:rsid w:val="009D1377"/>
    <w:rsid w:val="009D65D7"/>
    <w:rsid w:val="009E6440"/>
    <w:rsid w:val="009F7773"/>
    <w:rsid w:val="00A10F9C"/>
    <w:rsid w:val="00A11EC4"/>
    <w:rsid w:val="00A177B9"/>
    <w:rsid w:val="00A20155"/>
    <w:rsid w:val="00A22126"/>
    <w:rsid w:val="00A3343F"/>
    <w:rsid w:val="00A40DFD"/>
    <w:rsid w:val="00A41407"/>
    <w:rsid w:val="00A46212"/>
    <w:rsid w:val="00A50CA4"/>
    <w:rsid w:val="00A52362"/>
    <w:rsid w:val="00A66232"/>
    <w:rsid w:val="00A67A3A"/>
    <w:rsid w:val="00A771D7"/>
    <w:rsid w:val="00A81CD0"/>
    <w:rsid w:val="00A829D0"/>
    <w:rsid w:val="00A935A0"/>
    <w:rsid w:val="00AB13F0"/>
    <w:rsid w:val="00AB5D52"/>
    <w:rsid w:val="00AC1A30"/>
    <w:rsid w:val="00AC3394"/>
    <w:rsid w:val="00AD7588"/>
    <w:rsid w:val="00AE0656"/>
    <w:rsid w:val="00AF674D"/>
    <w:rsid w:val="00AF7471"/>
    <w:rsid w:val="00B03E9E"/>
    <w:rsid w:val="00B12F77"/>
    <w:rsid w:val="00B15484"/>
    <w:rsid w:val="00B173A7"/>
    <w:rsid w:val="00B20D35"/>
    <w:rsid w:val="00B25905"/>
    <w:rsid w:val="00B36996"/>
    <w:rsid w:val="00B46778"/>
    <w:rsid w:val="00B5088A"/>
    <w:rsid w:val="00B57098"/>
    <w:rsid w:val="00B57579"/>
    <w:rsid w:val="00B61637"/>
    <w:rsid w:val="00B62DA9"/>
    <w:rsid w:val="00B7626A"/>
    <w:rsid w:val="00B92A71"/>
    <w:rsid w:val="00BA1737"/>
    <w:rsid w:val="00BA1EF1"/>
    <w:rsid w:val="00BA23E0"/>
    <w:rsid w:val="00BA3B3B"/>
    <w:rsid w:val="00BB309F"/>
    <w:rsid w:val="00BC7B0C"/>
    <w:rsid w:val="00BD138E"/>
    <w:rsid w:val="00BD1A34"/>
    <w:rsid w:val="00BE007D"/>
    <w:rsid w:val="00BE166C"/>
    <w:rsid w:val="00BE38DC"/>
    <w:rsid w:val="00BE680E"/>
    <w:rsid w:val="00BF3BEE"/>
    <w:rsid w:val="00BF4C93"/>
    <w:rsid w:val="00C072F4"/>
    <w:rsid w:val="00C15E5F"/>
    <w:rsid w:val="00C22763"/>
    <w:rsid w:val="00C25053"/>
    <w:rsid w:val="00C3124F"/>
    <w:rsid w:val="00C403E8"/>
    <w:rsid w:val="00C47B5F"/>
    <w:rsid w:val="00C6676F"/>
    <w:rsid w:val="00C83BFC"/>
    <w:rsid w:val="00C83F38"/>
    <w:rsid w:val="00C970D1"/>
    <w:rsid w:val="00CA0955"/>
    <w:rsid w:val="00CC6632"/>
    <w:rsid w:val="00CD0A76"/>
    <w:rsid w:val="00CE0655"/>
    <w:rsid w:val="00CE540F"/>
    <w:rsid w:val="00CE60AD"/>
    <w:rsid w:val="00CF0207"/>
    <w:rsid w:val="00CF51E0"/>
    <w:rsid w:val="00D019C0"/>
    <w:rsid w:val="00D03042"/>
    <w:rsid w:val="00D14880"/>
    <w:rsid w:val="00D21917"/>
    <w:rsid w:val="00D260F5"/>
    <w:rsid w:val="00D26C0E"/>
    <w:rsid w:val="00D32F36"/>
    <w:rsid w:val="00D33EEB"/>
    <w:rsid w:val="00D34F7E"/>
    <w:rsid w:val="00D379DC"/>
    <w:rsid w:val="00D4052C"/>
    <w:rsid w:val="00D448B0"/>
    <w:rsid w:val="00D5005C"/>
    <w:rsid w:val="00D532F0"/>
    <w:rsid w:val="00D6676D"/>
    <w:rsid w:val="00D82854"/>
    <w:rsid w:val="00D90D84"/>
    <w:rsid w:val="00D91D3F"/>
    <w:rsid w:val="00D92A17"/>
    <w:rsid w:val="00D939E4"/>
    <w:rsid w:val="00DB0856"/>
    <w:rsid w:val="00DC249A"/>
    <w:rsid w:val="00DC37B5"/>
    <w:rsid w:val="00DD3AE5"/>
    <w:rsid w:val="00E0316A"/>
    <w:rsid w:val="00E04C61"/>
    <w:rsid w:val="00E05900"/>
    <w:rsid w:val="00E10CAE"/>
    <w:rsid w:val="00E152F8"/>
    <w:rsid w:val="00E177D4"/>
    <w:rsid w:val="00E369C3"/>
    <w:rsid w:val="00E528EE"/>
    <w:rsid w:val="00E54220"/>
    <w:rsid w:val="00E61E2A"/>
    <w:rsid w:val="00E641B1"/>
    <w:rsid w:val="00E6643D"/>
    <w:rsid w:val="00E711BB"/>
    <w:rsid w:val="00E734C9"/>
    <w:rsid w:val="00E772CC"/>
    <w:rsid w:val="00E826BF"/>
    <w:rsid w:val="00E82C3E"/>
    <w:rsid w:val="00E86CA6"/>
    <w:rsid w:val="00E87C9C"/>
    <w:rsid w:val="00E90C5B"/>
    <w:rsid w:val="00E964F2"/>
    <w:rsid w:val="00EA72F8"/>
    <w:rsid w:val="00ED366A"/>
    <w:rsid w:val="00ED6E5B"/>
    <w:rsid w:val="00EE048B"/>
    <w:rsid w:val="00EE4D57"/>
    <w:rsid w:val="00EF699C"/>
    <w:rsid w:val="00F029C1"/>
    <w:rsid w:val="00F03CD7"/>
    <w:rsid w:val="00F11E3A"/>
    <w:rsid w:val="00F12FD7"/>
    <w:rsid w:val="00F34A6B"/>
    <w:rsid w:val="00F36ED4"/>
    <w:rsid w:val="00F41C9A"/>
    <w:rsid w:val="00F4391D"/>
    <w:rsid w:val="00F46820"/>
    <w:rsid w:val="00F51B41"/>
    <w:rsid w:val="00F55FDD"/>
    <w:rsid w:val="00F65697"/>
    <w:rsid w:val="00F674E6"/>
    <w:rsid w:val="00F720F9"/>
    <w:rsid w:val="00F81D73"/>
    <w:rsid w:val="00F90FB4"/>
    <w:rsid w:val="00F93004"/>
    <w:rsid w:val="00F9330E"/>
    <w:rsid w:val="00F93603"/>
    <w:rsid w:val="00FA38AC"/>
    <w:rsid w:val="00FB78F5"/>
    <w:rsid w:val="00FC2268"/>
    <w:rsid w:val="00FD43C2"/>
    <w:rsid w:val="00FE2463"/>
    <w:rsid w:val="00FF38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A8CBD644-635E-9840-9DA4-C9C2C8BD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H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41B1"/>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478"/>
    <w:pPr>
      <w:ind w:left="720"/>
      <w:contextualSpacing/>
    </w:pPr>
  </w:style>
  <w:style w:type="paragraph" w:styleId="Header">
    <w:name w:val="header"/>
    <w:basedOn w:val="Normal"/>
    <w:link w:val="HeaderChar"/>
    <w:uiPriority w:val="99"/>
    <w:unhideWhenUsed/>
    <w:rsid w:val="0078391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83910"/>
    <w:rPr>
      <w:sz w:val="20"/>
      <w:szCs w:val="20"/>
    </w:rPr>
  </w:style>
  <w:style w:type="paragraph" w:styleId="Footer">
    <w:name w:val="footer"/>
    <w:basedOn w:val="Normal"/>
    <w:link w:val="FooterChar"/>
    <w:uiPriority w:val="99"/>
    <w:unhideWhenUsed/>
    <w:rsid w:val="0078391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83910"/>
    <w:rPr>
      <w:sz w:val="20"/>
      <w:szCs w:val="20"/>
    </w:rPr>
  </w:style>
  <w:style w:type="table" w:styleId="TableGrid">
    <w:name w:val="Table Grid"/>
    <w:basedOn w:val="TableNormal"/>
    <w:uiPriority w:val="39"/>
    <w:rsid w:val="00900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41B1"/>
    <w:rPr>
      <w:rFonts w:asciiTheme="majorHAnsi" w:eastAsiaTheme="majorEastAsia" w:hAnsiTheme="majorHAnsi" w:cstheme="majorBidi"/>
      <w:color w:val="2E74B5" w:themeColor="accent1" w:themeShade="BF"/>
      <w:sz w:val="32"/>
      <w:szCs w:val="32"/>
      <w:lang w:eastAsia="en-US"/>
    </w:rPr>
  </w:style>
  <w:style w:type="paragraph" w:styleId="Bibliography">
    <w:name w:val="Bibliography"/>
    <w:basedOn w:val="Normal"/>
    <w:next w:val="Normal"/>
    <w:uiPriority w:val="37"/>
    <w:unhideWhenUsed/>
    <w:rsid w:val="00E641B1"/>
  </w:style>
  <w:style w:type="character" w:customStyle="1" w:styleId="mw-headline">
    <w:name w:val="mw-headline"/>
    <w:basedOn w:val="DefaultParagraphFont"/>
    <w:rsid w:val="00E641B1"/>
  </w:style>
  <w:style w:type="character" w:customStyle="1" w:styleId="hps">
    <w:name w:val="hps"/>
    <w:basedOn w:val="DefaultParagraphFont"/>
    <w:rsid w:val="00E641B1"/>
  </w:style>
  <w:style w:type="paragraph" w:styleId="NoSpacing">
    <w:name w:val="No Spacing"/>
    <w:uiPriority w:val="1"/>
    <w:qFormat/>
    <w:rsid w:val="00B12F77"/>
    <w:pPr>
      <w:spacing w:after="0" w:line="240" w:lineRule="auto"/>
    </w:pPr>
  </w:style>
  <w:style w:type="paragraph" w:styleId="BalloonText">
    <w:name w:val="Balloon Text"/>
    <w:basedOn w:val="Normal"/>
    <w:link w:val="BalloonTextChar"/>
    <w:uiPriority w:val="99"/>
    <w:semiHidden/>
    <w:unhideWhenUsed/>
    <w:rsid w:val="004A09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9D5"/>
    <w:rPr>
      <w:rFonts w:ascii="Segoe UI" w:hAnsi="Segoe UI" w:cs="Segoe UI"/>
      <w:sz w:val="18"/>
      <w:szCs w:val="18"/>
    </w:rPr>
  </w:style>
  <w:style w:type="paragraph" w:styleId="Caption">
    <w:name w:val="caption"/>
    <w:basedOn w:val="Normal"/>
    <w:next w:val="Normal"/>
    <w:uiPriority w:val="35"/>
    <w:unhideWhenUsed/>
    <w:qFormat/>
    <w:rsid w:val="008A4993"/>
    <w:pPr>
      <w:spacing w:after="200" w:line="240" w:lineRule="auto"/>
    </w:pPr>
    <w:rPr>
      <w:i/>
      <w:iCs/>
      <w:color w:val="44546A" w:themeColor="text2"/>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972620">
      <w:bodyDiv w:val="1"/>
      <w:marLeft w:val="0"/>
      <w:marRight w:val="0"/>
      <w:marTop w:val="0"/>
      <w:marBottom w:val="0"/>
      <w:divBdr>
        <w:top w:val="none" w:sz="0" w:space="0" w:color="auto"/>
        <w:left w:val="none" w:sz="0" w:space="0" w:color="auto"/>
        <w:bottom w:val="none" w:sz="0" w:space="0" w:color="auto"/>
        <w:right w:val="none" w:sz="0" w:space="0" w:color="auto"/>
      </w:divBdr>
    </w:div>
    <w:div w:id="1167751708">
      <w:bodyDiv w:val="1"/>
      <w:marLeft w:val="0"/>
      <w:marRight w:val="0"/>
      <w:marTop w:val="0"/>
      <w:marBottom w:val="0"/>
      <w:divBdr>
        <w:top w:val="none" w:sz="0" w:space="0" w:color="auto"/>
        <w:left w:val="none" w:sz="0" w:space="0" w:color="auto"/>
        <w:bottom w:val="none" w:sz="0" w:space="0" w:color="auto"/>
        <w:right w:val="none" w:sz="0" w:space="0" w:color="auto"/>
      </w:divBdr>
    </w:div>
    <w:div w:id="1345980566">
      <w:bodyDiv w:val="1"/>
      <w:marLeft w:val="0"/>
      <w:marRight w:val="0"/>
      <w:marTop w:val="0"/>
      <w:marBottom w:val="0"/>
      <w:divBdr>
        <w:top w:val="none" w:sz="0" w:space="0" w:color="auto"/>
        <w:left w:val="none" w:sz="0" w:space="0" w:color="auto"/>
        <w:bottom w:val="none" w:sz="0" w:space="0" w:color="auto"/>
        <w:right w:val="none" w:sz="0" w:space="0" w:color="auto"/>
      </w:divBdr>
    </w:div>
    <w:div w:id="180407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Hub08</b:Tag>
    <b:SourceType>JournalArticle</b:SourceType>
    <b:Guid>{40262514-D737-451E-BD22-949A4512B029}</b:Guid>
    <b:Title>Performance Evaluation of Bridgeless PFC Bosst Rectifiers</b:Title>
    <b:Year>2008</b:Year>
    <b:JournalName>IEEE TRANSACTIONS ON POWER ELECTRONICS</b:JournalName>
    <b:Pages>1381-1390</b:Pages>
    <b:Author>
      <b:Author>
        <b:NameList>
          <b:Person>
            <b:Last>Huber</b:Last>
            <b:First>Laszlo</b:First>
          </b:Person>
          <b:Person>
            <b:Last>Jang</b:Last>
            <b:First>Yungtaek</b:First>
          </b:Person>
          <b:Person>
            <b:Last>Jovanovic</b:Last>
            <b:Middle>M.</b:Middle>
            <b:First>Milan</b:First>
          </b:Person>
        </b:NameList>
      </b:Author>
    </b:Author>
    <b:RefOrder>1</b:RefOrder>
  </b:Source>
  <b:Source>
    <b:Tag>Kar11</b:Tag>
    <b:SourceType>JournalArticle</b:SourceType>
    <b:Guid>{000D4AF3-B62D-4BFE-906A-7FA9E5E21AC8}</b:Guid>
    <b:Title>the analysus of ac-dc boost pfc converter based on peak and hystreresis currentcontrol techniques</b:Title>
    <b:Year>2011</b:Year>
    <b:JournalName>Technical and Physical Problems of Engineering</b:JournalName>
    <b:Pages>100-105</b:Pages>
    <b:Author>
      <b:Author>
        <b:NameList>
          <b:Person>
            <b:Last>Karaarslan</b:Last>
            <b:First>Ahmet</b:First>
          </b:Person>
          <b:Person>
            <b:Last>Iskender</b:Last>
            <b:First>Ires</b:First>
          </b:Person>
        </b:NameList>
      </b:Author>
    </b:Author>
    <b:RefOrder>2</b:RefOrder>
  </b:Source>
</b:Sources>
</file>

<file path=customXml/itemProps1.xml><?xml version="1.0" encoding="utf-8"?>
<ds:datastoreItem xmlns:ds="http://schemas.openxmlformats.org/officeDocument/2006/customXml" ds:itemID="{DD508BAD-D5F6-4E30-B790-ECFFFC5EB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12</Pages>
  <Words>1720</Words>
  <Characters>9807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p42dc50@gmail.com</dc:creator>
  <cp:keywords/>
  <dc:description/>
  <cp:lastModifiedBy>TAM Chu Kwong</cp:lastModifiedBy>
  <cp:revision>51</cp:revision>
  <cp:lastPrinted>2015-11-11T10:16:00Z</cp:lastPrinted>
  <dcterms:created xsi:type="dcterms:W3CDTF">2015-11-09T02:58:00Z</dcterms:created>
  <dcterms:modified xsi:type="dcterms:W3CDTF">2015-11-11T10:16:00Z</dcterms:modified>
</cp:coreProperties>
</file>