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F0B" w:rsidRDefault="00557F0B" w:rsidP="00557F0B">
      <w:pPr>
        <w:jc w:val="center"/>
        <w:rPr>
          <w:b/>
          <w:sz w:val="32"/>
        </w:rPr>
      </w:pPr>
      <w:r w:rsidRPr="00557F0B">
        <w:rPr>
          <w:b/>
          <w:sz w:val="32"/>
        </w:rPr>
        <w:t xml:space="preserve">EE3122 Analogue Circuit Fundamentals Tutorial </w:t>
      </w:r>
      <w:r w:rsidR="003567D5">
        <w:rPr>
          <w:b/>
          <w:sz w:val="32"/>
        </w:rPr>
        <w:t>1</w:t>
      </w:r>
    </w:p>
    <w:p w:rsidR="00557F0B" w:rsidRDefault="00557F0B" w:rsidP="00557F0B">
      <w:pPr>
        <w:rPr>
          <w:sz w:val="28"/>
          <w:szCs w:val="28"/>
        </w:rPr>
      </w:pPr>
      <w:r>
        <w:rPr>
          <w:sz w:val="28"/>
          <w:szCs w:val="28"/>
        </w:rPr>
        <w:t xml:space="preserve">Q1. Given a BJT transistor with current information available at two terminals, please determine the current value and direction at the remaining </w:t>
      </w:r>
      <w:r w:rsidR="0010784C">
        <w:rPr>
          <w:sz w:val="28"/>
          <w:szCs w:val="28"/>
        </w:rPr>
        <w:t>terminal</w:t>
      </w:r>
      <w:bookmarkStart w:id="0" w:name="_GoBack"/>
      <w:bookmarkEnd w:id="0"/>
      <w:r>
        <w:rPr>
          <w:sz w:val="28"/>
          <w:szCs w:val="28"/>
        </w:rPr>
        <w:t xml:space="preserve">. </w:t>
      </w:r>
    </w:p>
    <w:p w:rsidR="00557F0B" w:rsidRDefault="00557F0B" w:rsidP="00557F0B">
      <w:pPr>
        <w:rPr>
          <w:sz w:val="28"/>
          <w:szCs w:val="28"/>
        </w:rPr>
      </w:pPr>
    </w:p>
    <w:p w:rsidR="00557F0B" w:rsidRDefault="00557F0B" w:rsidP="00557F0B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BBF277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3219450" cy="165735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7F0B" w:rsidRDefault="00557F0B" w:rsidP="00557F0B">
      <w:pPr>
        <w:rPr>
          <w:sz w:val="28"/>
          <w:szCs w:val="28"/>
        </w:rPr>
      </w:pPr>
    </w:p>
    <w:p w:rsidR="00557F0B" w:rsidRDefault="00557F0B" w:rsidP="00557F0B">
      <w:pPr>
        <w:rPr>
          <w:sz w:val="28"/>
          <w:szCs w:val="28"/>
        </w:rPr>
      </w:pPr>
    </w:p>
    <w:p w:rsidR="00557F0B" w:rsidRDefault="00557F0B" w:rsidP="00557F0B">
      <w:pPr>
        <w:rPr>
          <w:sz w:val="28"/>
          <w:szCs w:val="28"/>
        </w:rPr>
      </w:pPr>
      <w:r>
        <w:rPr>
          <w:sz w:val="28"/>
          <w:szCs w:val="28"/>
        </w:rPr>
        <w:t xml:space="preserve">Q2. Given circuit below, </w:t>
      </w:r>
      <w:r w:rsidR="003567D5">
        <w:rPr>
          <w:sz w:val="28"/>
          <w:szCs w:val="28"/>
        </w:rPr>
        <w:t xml:space="preserve">please determine the operation region of transistor and the output voltage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o</m:t>
            </m:r>
          </m:sub>
        </m:sSub>
      </m:oMath>
      <w:r w:rsidR="003567D5">
        <w:rPr>
          <w:sz w:val="28"/>
          <w:szCs w:val="28"/>
        </w:rPr>
        <w:t xml:space="preserve"> given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=0V,1V, and 3V</m:t>
        </m:r>
      </m:oMath>
      <w:r w:rsidR="003567D5">
        <w:rPr>
          <w:sz w:val="28"/>
          <w:szCs w:val="28"/>
        </w:rPr>
        <w:t xml:space="preserve"> (suppose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BE</m:t>
            </m:r>
          </m:sub>
        </m:sSub>
        <m:r>
          <w:rPr>
            <w:rFonts w:ascii="Cambria Math" w:hAnsi="Cambria Math"/>
            <w:sz w:val="28"/>
            <w:szCs w:val="28"/>
          </w:rPr>
          <m:t>=0.7V and β=50</m:t>
        </m:r>
      </m:oMath>
      <w:r w:rsidR="003567D5">
        <w:rPr>
          <w:sz w:val="28"/>
          <w:szCs w:val="28"/>
        </w:rPr>
        <w:t xml:space="preserve">). </w:t>
      </w:r>
    </w:p>
    <w:p w:rsidR="00557F0B" w:rsidRDefault="003567D5" w:rsidP="00557F0B">
      <w:pPr>
        <w:rPr>
          <w:sz w:val="28"/>
          <w:szCs w:val="28"/>
        </w:rPr>
      </w:pPr>
      <w:r w:rsidRPr="003567D5">
        <w:drawing>
          <wp:inline distT="0" distB="0" distL="0" distR="0" wp14:anchorId="12E791B6" wp14:editId="6700C9EB">
            <wp:extent cx="2466975" cy="22907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9591" cy="230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F0B" w:rsidRDefault="00557F0B" w:rsidP="00557F0B">
      <w:pPr>
        <w:rPr>
          <w:sz w:val="28"/>
          <w:szCs w:val="28"/>
        </w:rPr>
      </w:pPr>
    </w:p>
    <w:p w:rsidR="00557F0B" w:rsidRDefault="00557F0B" w:rsidP="00557F0B">
      <w:pPr>
        <w:rPr>
          <w:sz w:val="28"/>
          <w:szCs w:val="28"/>
        </w:rPr>
      </w:pPr>
    </w:p>
    <w:p w:rsidR="00557F0B" w:rsidRPr="00557F0B" w:rsidRDefault="00557F0B" w:rsidP="00557F0B">
      <w:pPr>
        <w:rPr>
          <w:sz w:val="28"/>
          <w:szCs w:val="28"/>
        </w:rPr>
      </w:pPr>
    </w:p>
    <w:sectPr w:rsidR="00557F0B" w:rsidRPr="0055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3FF" w:rsidRDefault="004E53FF" w:rsidP="003567D5">
      <w:pPr>
        <w:spacing w:after="0" w:line="240" w:lineRule="auto"/>
      </w:pPr>
      <w:r>
        <w:separator/>
      </w:r>
    </w:p>
  </w:endnote>
  <w:endnote w:type="continuationSeparator" w:id="0">
    <w:p w:rsidR="004E53FF" w:rsidRDefault="004E53FF" w:rsidP="0035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3FF" w:rsidRDefault="004E53FF" w:rsidP="003567D5">
      <w:pPr>
        <w:spacing w:after="0" w:line="240" w:lineRule="auto"/>
      </w:pPr>
      <w:r>
        <w:separator/>
      </w:r>
    </w:p>
  </w:footnote>
  <w:footnote w:type="continuationSeparator" w:id="0">
    <w:p w:rsidR="004E53FF" w:rsidRDefault="004E53FF" w:rsidP="0035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0B"/>
    <w:rsid w:val="0010784C"/>
    <w:rsid w:val="003567D5"/>
    <w:rsid w:val="004E53FF"/>
    <w:rsid w:val="0055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09F00"/>
  <w15:chartTrackingRefBased/>
  <w15:docId w15:val="{71CFF30F-E971-408E-A7AB-9650A490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67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 Haoliang</dc:creator>
  <cp:keywords/>
  <dc:description/>
  <cp:lastModifiedBy>Dr. LI Haoliang</cp:lastModifiedBy>
  <cp:revision>2</cp:revision>
  <dcterms:created xsi:type="dcterms:W3CDTF">2022-01-12T05:12:00Z</dcterms:created>
  <dcterms:modified xsi:type="dcterms:W3CDTF">2022-01-12T05:27:00Z</dcterms:modified>
</cp:coreProperties>
</file>